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CD9FB" w14:textId="05FC0C7A" w:rsidR="00206EF4" w:rsidRPr="0048316F" w:rsidRDefault="000023EA" w:rsidP="00206EF4">
      <w:pPr>
        <w:jc w:val="center"/>
        <w:rPr>
          <w:rFonts w:eastAsia="Times New Roman" w:cstheme="minorHAnsi"/>
          <w:b/>
          <w:bCs/>
          <w:color w:val="222222"/>
        </w:rPr>
      </w:pPr>
      <w:r>
        <w:rPr>
          <w:rFonts w:eastAsia="Times New Roman" w:cstheme="minorHAnsi"/>
          <w:b/>
          <w:bCs/>
          <w:color w:val="222222"/>
        </w:rPr>
        <w:t xml:space="preserve">USDA AMS LOCAL FOOD PURCHASING AGREEMENT (LFPA) </w:t>
      </w:r>
    </w:p>
    <w:p w14:paraId="20FD0527" w14:textId="77777777" w:rsidR="004F61A1" w:rsidRPr="0048316F" w:rsidRDefault="00206EF4" w:rsidP="00206EF4">
      <w:pPr>
        <w:jc w:val="center"/>
        <w:rPr>
          <w:rFonts w:eastAsia="Times New Roman" w:cstheme="minorHAnsi"/>
          <w:b/>
          <w:bCs/>
          <w:color w:val="222222"/>
        </w:rPr>
      </w:pPr>
      <w:r w:rsidRPr="0048316F">
        <w:rPr>
          <w:rFonts w:eastAsia="Times New Roman" w:cstheme="minorHAnsi"/>
          <w:b/>
          <w:bCs/>
          <w:color w:val="222222"/>
        </w:rPr>
        <w:t>Summary</w:t>
      </w:r>
      <w:r w:rsidR="004F61A1" w:rsidRPr="0048316F">
        <w:rPr>
          <w:rFonts w:eastAsia="Times New Roman" w:cstheme="minorHAnsi"/>
          <w:b/>
          <w:bCs/>
          <w:color w:val="222222"/>
        </w:rPr>
        <w:t xml:space="preserve"> </w:t>
      </w:r>
    </w:p>
    <w:p w14:paraId="4F03A9B9" w14:textId="3A4A7CA4" w:rsidR="00206EF4" w:rsidRDefault="005D36D6" w:rsidP="00206EF4">
      <w:pPr>
        <w:jc w:val="center"/>
        <w:rPr>
          <w:rFonts w:eastAsia="Times New Roman" w:cstheme="minorHAnsi"/>
          <w:i/>
          <w:iCs/>
          <w:color w:val="222222"/>
        </w:rPr>
      </w:pPr>
      <w:r>
        <w:rPr>
          <w:rFonts w:eastAsia="Times New Roman" w:cstheme="minorHAnsi"/>
          <w:i/>
          <w:iCs/>
          <w:color w:val="222222"/>
        </w:rPr>
        <w:t>February 1</w:t>
      </w:r>
      <w:r w:rsidR="004F61A1" w:rsidRPr="0048316F">
        <w:rPr>
          <w:rFonts w:eastAsia="Times New Roman" w:cstheme="minorHAnsi"/>
          <w:i/>
          <w:iCs/>
          <w:color w:val="222222"/>
        </w:rPr>
        <w:t>, 2022</w:t>
      </w:r>
    </w:p>
    <w:p w14:paraId="569C7A8A" w14:textId="6F36AED4" w:rsidR="00F17032" w:rsidRDefault="00F17032" w:rsidP="00206EF4">
      <w:pPr>
        <w:jc w:val="center"/>
        <w:rPr>
          <w:rFonts w:eastAsia="Times New Roman" w:cstheme="minorHAnsi"/>
          <w:i/>
          <w:iCs/>
          <w:color w:val="222222"/>
        </w:rPr>
      </w:pPr>
      <w:r>
        <w:rPr>
          <w:rFonts w:eastAsia="Times New Roman" w:cstheme="minorHAnsi"/>
          <w:i/>
          <w:iCs/>
          <w:color w:val="222222"/>
        </w:rPr>
        <w:t xml:space="preserve">Drafted by Kate </w:t>
      </w:r>
      <w:proofErr w:type="spellStart"/>
      <w:r>
        <w:rPr>
          <w:rFonts w:eastAsia="Times New Roman" w:cstheme="minorHAnsi"/>
          <w:i/>
          <w:iCs/>
          <w:color w:val="222222"/>
        </w:rPr>
        <w:t>Fitzegerald</w:t>
      </w:r>
      <w:proofErr w:type="spellEnd"/>
      <w:r>
        <w:rPr>
          <w:rFonts w:eastAsia="Times New Roman" w:cstheme="minorHAnsi"/>
          <w:i/>
          <w:iCs/>
          <w:color w:val="222222"/>
        </w:rPr>
        <w:t xml:space="preserve"> y </w:t>
      </w:r>
      <w:proofErr w:type="spellStart"/>
      <w:r>
        <w:rPr>
          <w:rFonts w:eastAsia="Times New Roman" w:cstheme="minorHAnsi"/>
          <w:i/>
          <w:iCs/>
          <w:color w:val="222222"/>
        </w:rPr>
        <w:t>Canepa</w:t>
      </w:r>
      <w:proofErr w:type="spellEnd"/>
    </w:p>
    <w:p w14:paraId="159D93A9" w14:textId="3BDFDFED" w:rsidR="00206EF4" w:rsidRPr="00F17032" w:rsidRDefault="00F17032" w:rsidP="00F17032">
      <w:pPr>
        <w:jc w:val="center"/>
        <w:rPr>
          <w:rFonts w:eastAsia="Times New Roman" w:cstheme="minorHAnsi"/>
          <w:i/>
          <w:iCs/>
          <w:color w:val="222222"/>
        </w:rPr>
      </w:pPr>
      <w:proofErr w:type="spellStart"/>
      <w:r w:rsidRPr="00F17032">
        <w:rPr>
          <w:rFonts w:eastAsia="Times New Roman" w:cstheme="minorHAnsi"/>
          <w:i/>
          <w:iCs/>
          <w:color w:val="222222"/>
        </w:rPr>
        <w:t>Fitzgerald•Canepa</w:t>
      </w:r>
      <w:proofErr w:type="spellEnd"/>
      <w:r w:rsidRPr="00F17032">
        <w:rPr>
          <w:rFonts w:eastAsia="Times New Roman" w:cstheme="minorHAnsi"/>
          <w:i/>
          <w:iCs/>
          <w:color w:val="222222"/>
        </w:rPr>
        <w:t>, LLC</w:t>
      </w:r>
    </w:p>
    <w:p w14:paraId="3EE16308" w14:textId="5095AED8" w:rsidR="00904CF9" w:rsidRPr="0048316F" w:rsidRDefault="00904CF9" w:rsidP="009938D4">
      <w:pPr>
        <w:pStyle w:val="NormalWeb"/>
        <w:rPr>
          <w:rFonts w:asciiTheme="minorHAnsi" w:hAnsiTheme="minorHAnsi" w:cstheme="minorHAnsi"/>
        </w:rPr>
      </w:pPr>
      <w:r w:rsidRPr="0048316F">
        <w:rPr>
          <w:rFonts w:asciiTheme="minorHAnsi" w:hAnsiTheme="minorHAnsi" w:cstheme="minorHAnsi"/>
        </w:rPr>
        <w:t>USDA Ag</w:t>
      </w:r>
      <w:r w:rsidR="000E58F7">
        <w:rPr>
          <w:rFonts w:asciiTheme="minorHAnsi" w:hAnsiTheme="minorHAnsi" w:cstheme="minorHAnsi"/>
        </w:rPr>
        <w:t>ricultural</w:t>
      </w:r>
      <w:r w:rsidRPr="0048316F">
        <w:rPr>
          <w:rFonts w:asciiTheme="minorHAnsi" w:hAnsiTheme="minorHAnsi" w:cstheme="minorHAnsi"/>
        </w:rPr>
        <w:t xml:space="preserve"> Marketing Service </w:t>
      </w:r>
      <w:r w:rsidR="000E58F7">
        <w:rPr>
          <w:rFonts w:asciiTheme="minorHAnsi" w:hAnsiTheme="minorHAnsi" w:cstheme="minorHAnsi"/>
        </w:rPr>
        <w:t xml:space="preserve">(AMS </w:t>
      </w:r>
      <w:r w:rsidR="000E58F7" w:rsidRPr="000E58F7">
        <w:rPr>
          <w:rFonts w:asciiTheme="minorHAnsi" w:hAnsiTheme="minorHAnsi" w:cstheme="minorHAnsi"/>
        </w:rPr>
        <w:t>https://www.ams.usda.gov</w:t>
      </w:r>
      <w:r w:rsidR="000E58F7">
        <w:rPr>
          <w:rFonts w:asciiTheme="minorHAnsi" w:hAnsiTheme="minorHAnsi" w:cstheme="minorHAnsi"/>
        </w:rPr>
        <w:t xml:space="preserve">) </w:t>
      </w:r>
      <w:r w:rsidRPr="0048316F">
        <w:rPr>
          <w:rFonts w:asciiTheme="minorHAnsi" w:hAnsiTheme="minorHAnsi" w:cstheme="minorHAnsi"/>
        </w:rPr>
        <w:t xml:space="preserve">is dedicating up to $400M </w:t>
      </w:r>
      <w:r w:rsidR="000E58F7">
        <w:rPr>
          <w:rFonts w:asciiTheme="minorHAnsi" w:hAnsiTheme="minorHAnsi" w:cstheme="minorHAnsi"/>
        </w:rPr>
        <w:t>for</w:t>
      </w:r>
      <w:r w:rsidRPr="0048316F">
        <w:rPr>
          <w:rFonts w:asciiTheme="minorHAnsi" w:hAnsiTheme="minorHAnsi" w:cstheme="minorHAnsi"/>
        </w:rPr>
        <w:t xml:space="preserve"> cooperative agreements with states, tribal and territorial governments for the purchase of local food to be distributed to high need communities. </w:t>
      </w:r>
      <w:r w:rsidR="00902534" w:rsidRPr="0048316F">
        <w:rPr>
          <w:rFonts w:asciiTheme="minorHAnsi" w:hAnsiTheme="minorHAnsi" w:cstheme="minorHAnsi"/>
        </w:rPr>
        <w:t xml:space="preserve">Funding for the program comes from the American Rescue Plan passed last spring so this is a one-time injection of funds. </w:t>
      </w:r>
      <w:r w:rsidR="00C10D62" w:rsidRPr="0048316F">
        <w:rPr>
          <w:rFonts w:asciiTheme="minorHAnsi" w:hAnsiTheme="minorHAnsi" w:cstheme="minorHAnsi"/>
        </w:rPr>
        <w:t>Ideally, s</w:t>
      </w:r>
      <w:r w:rsidR="00902534" w:rsidRPr="0048316F">
        <w:rPr>
          <w:rFonts w:asciiTheme="minorHAnsi" w:hAnsiTheme="minorHAnsi" w:cstheme="minorHAnsi"/>
        </w:rPr>
        <w:t>uccessful projects can be models for improvements to USDA</w:t>
      </w:r>
      <w:r w:rsidR="00E229A4">
        <w:rPr>
          <w:rFonts w:asciiTheme="minorHAnsi" w:hAnsiTheme="minorHAnsi" w:cstheme="minorHAnsi"/>
        </w:rPr>
        <w:t>’</w:t>
      </w:r>
      <w:r w:rsidR="00902534" w:rsidRPr="0048316F">
        <w:rPr>
          <w:rFonts w:asciiTheme="minorHAnsi" w:hAnsiTheme="minorHAnsi" w:cstheme="minorHAnsi"/>
        </w:rPr>
        <w:t xml:space="preserve">s procurement policies going forward. </w:t>
      </w:r>
      <w:r w:rsidR="00C10D62" w:rsidRPr="0048316F">
        <w:rPr>
          <w:rStyle w:val="FootnoteReference"/>
          <w:rFonts w:asciiTheme="minorHAnsi" w:hAnsiTheme="minorHAnsi" w:cstheme="minorHAnsi"/>
        </w:rPr>
        <w:footnoteReference w:id="1"/>
      </w:r>
    </w:p>
    <w:p w14:paraId="2C8C988D" w14:textId="5EA983E0" w:rsidR="009938D4" w:rsidRPr="0048316F" w:rsidRDefault="00C10D62" w:rsidP="009938D4">
      <w:pPr>
        <w:pStyle w:val="NormalWeb"/>
        <w:rPr>
          <w:rFonts w:asciiTheme="minorHAnsi" w:hAnsiTheme="minorHAnsi" w:cstheme="minorHAnsi"/>
        </w:rPr>
      </w:pPr>
      <w:r w:rsidRPr="0048316F">
        <w:rPr>
          <w:rStyle w:val="FootnoteReference"/>
          <w:rFonts w:asciiTheme="minorHAnsi" w:hAnsiTheme="minorHAnsi" w:cstheme="minorHAnsi"/>
          <w:vertAlign w:val="baseline"/>
        </w:rPr>
        <w:t>T</w:t>
      </w:r>
      <w:proofErr w:type="gramStart"/>
      <w:r w:rsidR="009938D4" w:rsidRPr="0048316F">
        <w:rPr>
          <w:rFonts w:asciiTheme="minorHAnsi" w:hAnsiTheme="minorHAnsi" w:cstheme="minorHAnsi"/>
        </w:rPr>
        <w:t>he</w:t>
      </w:r>
      <w:proofErr w:type="gramEnd"/>
      <w:r w:rsidR="009938D4" w:rsidRPr="0048316F">
        <w:rPr>
          <w:rFonts w:asciiTheme="minorHAnsi" w:hAnsiTheme="minorHAnsi" w:cstheme="minorHAnsi"/>
        </w:rPr>
        <w:t xml:space="preserve"> purpose of this program is to maintain and improve food and agricultural supply chain resiliency by:</w:t>
      </w:r>
    </w:p>
    <w:p w14:paraId="2DDD9A29" w14:textId="2CD00CD7" w:rsidR="009938D4" w:rsidRPr="0048316F" w:rsidRDefault="009938D4" w:rsidP="009938D4">
      <w:pPr>
        <w:pStyle w:val="NormalWeb"/>
        <w:numPr>
          <w:ilvl w:val="0"/>
          <w:numId w:val="2"/>
        </w:numPr>
        <w:rPr>
          <w:rFonts w:asciiTheme="minorHAnsi" w:hAnsiTheme="minorHAnsi" w:cstheme="minorHAnsi"/>
        </w:rPr>
      </w:pPr>
      <w:r w:rsidRPr="0048316F">
        <w:rPr>
          <w:rFonts w:asciiTheme="minorHAnsi" w:hAnsiTheme="minorHAnsi" w:cstheme="minorHAnsi"/>
        </w:rPr>
        <w:t xml:space="preserve">Providing an opportunity for States and Tribal Governments to strengthen their local and regional food system. </w:t>
      </w:r>
    </w:p>
    <w:p w14:paraId="59E4E586" w14:textId="480D48C0" w:rsidR="009938D4" w:rsidRPr="0048316F" w:rsidRDefault="009938D4" w:rsidP="009938D4">
      <w:pPr>
        <w:pStyle w:val="NormalWeb"/>
        <w:numPr>
          <w:ilvl w:val="0"/>
          <w:numId w:val="2"/>
        </w:numPr>
        <w:rPr>
          <w:rFonts w:asciiTheme="minorHAnsi" w:hAnsiTheme="minorHAnsi" w:cstheme="minorHAnsi"/>
        </w:rPr>
      </w:pPr>
      <w:r w:rsidRPr="0048316F">
        <w:rPr>
          <w:rFonts w:asciiTheme="minorHAnsi" w:hAnsiTheme="minorHAnsi" w:cstheme="minorHAnsi"/>
        </w:rPr>
        <w:t xml:space="preserve">Helping to support local and socially disadvantaged farmers/producers through building and expanding economic opportunities. </w:t>
      </w:r>
    </w:p>
    <w:p w14:paraId="17727D93" w14:textId="528313CD" w:rsidR="00206EF4" w:rsidRPr="0048316F" w:rsidRDefault="009938D4" w:rsidP="00206EF4">
      <w:pPr>
        <w:pStyle w:val="NormalWeb"/>
        <w:numPr>
          <w:ilvl w:val="0"/>
          <w:numId w:val="2"/>
        </w:numPr>
        <w:rPr>
          <w:rFonts w:asciiTheme="minorHAnsi" w:hAnsiTheme="minorHAnsi" w:cstheme="minorHAnsi"/>
        </w:rPr>
      </w:pPr>
      <w:r w:rsidRPr="0048316F">
        <w:rPr>
          <w:rFonts w:asciiTheme="minorHAnsi" w:hAnsiTheme="minorHAnsi" w:cstheme="minorHAnsi"/>
        </w:rPr>
        <w:t xml:space="preserve">Establishing and broadening partnerships with farmers/producers and the food distribution community, and local food networks, including non-profits to ensure distribution of fresh and nutritious foods in rural, remote, or underserved communities. </w:t>
      </w:r>
    </w:p>
    <w:p w14:paraId="652D04C8" w14:textId="39B5A920" w:rsidR="00C10D62" w:rsidRPr="0048316F" w:rsidRDefault="00C10D62" w:rsidP="00025312">
      <w:pPr>
        <w:pStyle w:val="NormalWeb"/>
        <w:rPr>
          <w:rFonts w:asciiTheme="minorHAnsi" w:hAnsiTheme="minorHAnsi" w:cstheme="minorHAnsi"/>
          <w:u w:val="single"/>
        </w:rPr>
      </w:pPr>
      <w:r w:rsidRPr="0048316F">
        <w:rPr>
          <w:rFonts w:asciiTheme="minorHAnsi" w:hAnsiTheme="minorHAnsi" w:cstheme="minorHAnsi"/>
          <w:u w:val="single"/>
        </w:rPr>
        <w:t>Process</w:t>
      </w:r>
    </w:p>
    <w:p w14:paraId="09260ED0" w14:textId="60679583" w:rsidR="00C10D62" w:rsidRPr="0048316F" w:rsidRDefault="00C10D62" w:rsidP="00025312">
      <w:pPr>
        <w:pStyle w:val="NormalWeb"/>
        <w:rPr>
          <w:rFonts w:asciiTheme="minorHAnsi" w:hAnsiTheme="minorHAnsi" w:cstheme="minorHAnsi"/>
        </w:rPr>
      </w:pPr>
      <w:r w:rsidRPr="0048316F">
        <w:rPr>
          <w:rFonts w:asciiTheme="minorHAnsi" w:hAnsiTheme="minorHAnsi" w:cstheme="minorHAnsi"/>
        </w:rPr>
        <w:t xml:space="preserve">USDA AMS has issued an RFA (see below) with an April 5, </w:t>
      </w:r>
      <w:proofErr w:type="gramStart"/>
      <w:r w:rsidRPr="0048316F">
        <w:rPr>
          <w:rFonts w:asciiTheme="minorHAnsi" w:hAnsiTheme="minorHAnsi" w:cstheme="minorHAnsi"/>
        </w:rPr>
        <w:t>2022</w:t>
      </w:r>
      <w:proofErr w:type="gramEnd"/>
      <w:r w:rsidRPr="0048316F">
        <w:rPr>
          <w:rFonts w:asciiTheme="minorHAnsi" w:hAnsiTheme="minorHAnsi" w:cstheme="minorHAnsi"/>
        </w:rPr>
        <w:t xml:space="preserve"> deadline. Each state has been allocated a share of the $400M based on a formula that includes the state’s poverty and unemployment rates. AMS will initially only allocate 60% of each state’s total funding to ensure that there are sufficient funds reserved for tribal communities in the state.</w:t>
      </w:r>
      <w:r w:rsidR="004F61A1" w:rsidRPr="0048316F">
        <w:rPr>
          <w:rFonts w:asciiTheme="minorHAnsi" w:hAnsiTheme="minorHAnsi" w:cstheme="minorHAnsi"/>
        </w:rPr>
        <w:t xml:space="preserve"> (</w:t>
      </w:r>
      <w:r w:rsidR="00E229A4">
        <w:rPr>
          <w:rFonts w:asciiTheme="minorHAnsi" w:hAnsiTheme="minorHAnsi" w:cstheme="minorHAnsi"/>
        </w:rPr>
        <w:t>Allocations below</w:t>
      </w:r>
      <w:r w:rsidR="004F61A1" w:rsidRPr="0048316F">
        <w:rPr>
          <w:rFonts w:asciiTheme="minorHAnsi" w:hAnsiTheme="minorHAnsi" w:cstheme="minorHAnsi"/>
        </w:rPr>
        <w:t xml:space="preserve">) </w:t>
      </w:r>
    </w:p>
    <w:p w14:paraId="330822DA" w14:textId="6BE9C6A8" w:rsidR="004C49F2" w:rsidRPr="0048316F" w:rsidRDefault="004F61A1" w:rsidP="00025312">
      <w:pPr>
        <w:pStyle w:val="NormalWeb"/>
        <w:rPr>
          <w:rFonts w:asciiTheme="minorHAnsi" w:hAnsiTheme="minorHAnsi" w:cstheme="minorHAnsi"/>
        </w:rPr>
      </w:pPr>
      <w:r w:rsidRPr="0048316F">
        <w:rPr>
          <w:rFonts w:asciiTheme="minorHAnsi" w:hAnsiTheme="minorHAnsi" w:cstheme="minorHAnsi"/>
        </w:rPr>
        <w:t>For the first round of funding only one public, statewide agency from each state may apply. Most states are now in the process of deciding which agency will take the lead</w:t>
      </w:r>
      <w:r w:rsidR="005D36D6">
        <w:rPr>
          <w:rFonts w:asciiTheme="minorHAnsi" w:hAnsiTheme="minorHAnsi" w:cstheme="minorHAnsi"/>
        </w:rPr>
        <w:t>.</w:t>
      </w:r>
      <w:r w:rsidRPr="0048316F">
        <w:rPr>
          <w:rFonts w:asciiTheme="minorHAnsi" w:hAnsiTheme="minorHAnsi" w:cstheme="minorHAnsi"/>
        </w:rPr>
        <w:t xml:space="preserve"> </w:t>
      </w:r>
    </w:p>
    <w:p w14:paraId="379250DA" w14:textId="3455D1E9" w:rsidR="004C49F2" w:rsidRPr="0048316F" w:rsidRDefault="004F61A1" w:rsidP="00025312">
      <w:pPr>
        <w:pStyle w:val="NormalWeb"/>
        <w:rPr>
          <w:rFonts w:asciiTheme="minorHAnsi" w:hAnsiTheme="minorHAnsi" w:cstheme="minorHAnsi"/>
        </w:rPr>
      </w:pPr>
      <w:r w:rsidRPr="0048316F">
        <w:rPr>
          <w:rFonts w:asciiTheme="minorHAnsi" w:hAnsiTheme="minorHAnsi" w:cstheme="minorHAnsi"/>
        </w:rPr>
        <w:t xml:space="preserve">Note that </w:t>
      </w:r>
      <w:r w:rsidR="005D36D6" w:rsidRPr="005D36D6">
        <w:rPr>
          <w:rFonts w:asciiTheme="minorHAnsi" w:hAnsiTheme="minorHAnsi" w:cstheme="minorHAnsi"/>
          <w:i/>
          <w:iCs/>
        </w:rPr>
        <w:t xml:space="preserve">only </w:t>
      </w:r>
      <w:r w:rsidRPr="0048316F">
        <w:rPr>
          <w:rFonts w:asciiTheme="minorHAnsi" w:hAnsiTheme="minorHAnsi" w:cstheme="minorHAnsi"/>
          <w:i/>
          <w:iCs/>
        </w:rPr>
        <w:t>state</w:t>
      </w:r>
      <w:r w:rsidR="005D36D6">
        <w:rPr>
          <w:rFonts w:asciiTheme="minorHAnsi" w:hAnsiTheme="minorHAnsi" w:cstheme="minorHAnsi"/>
          <w:i/>
          <w:iCs/>
        </w:rPr>
        <w:t xml:space="preserve"> agencies are permitted to</w:t>
      </w:r>
      <w:r w:rsidRPr="0048316F">
        <w:rPr>
          <w:rFonts w:asciiTheme="minorHAnsi" w:hAnsiTheme="minorHAnsi" w:cstheme="minorHAnsi"/>
          <w:i/>
          <w:iCs/>
        </w:rPr>
        <w:t xml:space="preserve"> apply for these funds</w:t>
      </w:r>
      <w:r w:rsidR="005D36D6">
        <w:rPr>
          <w:rFonts w:asciiTheme="minorHAnsi" w:hAnsiTheme="minorHAnsi" w:cstheme="minorHAnsi"/>
          <w:i/>
          <w:iCs/>
        </w:rPr>
        <w:t xml:space="preserve"> and states must </w:t>
      </w:r>
      <w:proofErr w:type="gramStart"/>
      <w:r w:rsidR="005D36D6">
        <w:rPr>
          <w:rFonts w:asciiTheme="minorHAnsi" w:hAnsiTheme="minorHAnsi" w:cstheme="minorHAnsi"/>
          <w:i/>
          <w:iCs/>
        </w:rPr>
        <w:t>submit an application</w:t>
      </w:r>
      <w:proofErr w:type="gramEnd"/>
      <w:r w:rsidR="005D36D6">
        <w:rPr>
          <w:rFonts w:asciiTheme="minorHAnsi" w:hAnsiTheme="minorHAnsi" w:cstheme="minorHAnsi"/>
          <w:i/>
          <w:iCs/>
        </w:rPr>
        <w:t xml:space="preserve"> to receive them</w:t>
      </w:r>
      <w:r w:rsidR="004C49F2" w:rsidRPr="0048316F">
        <w:rPr>
          <w:rFonts w:asciiTheme="minorHAnsi" w:hAnsiTheme="minorHAnsi" w:cstheme="minorHAnsi"/>
        </w:rPr>
        <w:t xml:space="preserve">. </w:t>
      </w:r>
      <w:r w:rsidR="004C49F2" w:rsidRPr="0048316F">
        <w:rPr>
          <w:rFonts w:asciiTheme="minorHAnsi" w:hAnsiTheme="minorHAnsi" w:cstheme="minorHAnsi"/>
          <w:u w:val="single"/>
        </w:rPr>
        <w:t>States may subcontract program management to an NGO or private company</w:t>
      </w:r>
      <w:r w:rsidR="005D36D6">
        <w:rPr>
          <w:rFonts w:asciiTheme="minorHAnsi" w:hAnsiTheme="minorHAnsi" w:cstheme="minorHAnsi"/>
          <w:u w:val="single"/>
        </w:rPr>
        <w:t xml:space="preserve"> and some states with low capacity have decided to do this.</w:t>
      </w:r>
      <w:r w:rsidR="000956BF" w:rsidRPr="0048316F">
        <w:rPr>
          <w:rFonts w:asciiTheme="minorHAnsi" w:hAnsiTheme="minorHAnsi" w:cstheme="minorHAnsi"/>
          <w:u w:val="single"/>
        </w:rPr>
        <w:t xml:space="preserve"> </w:t>
      </w:r>
    </w:p>
    <w:p w14:paraId="7EC9F4EC" w14:textId="78F2BFE8" w:rsidR="00C10D62" w:rsidRPr="0048316F" w:rsidRDefault="004C49F2" w:rsidP="00025312">
      <w:pPr>
        <w:pStyle w:val="NormalWeb"/>
        <w:rPr>
          <w:rFonts w:asciiTheme="minorHAnsi" w:hAnsiTheme="minorHAnsi" w:cstheme="minorHAnsi"/>
        </w:rPr>
      </w:pPr>
      <w:r w:rsidRPr="0048316F">
        <w:rPr>
          <w:rFonts w:asciiTheme="minorHAnsi" w:hAnsiTheme="minorHAnsi" w:cstheme="minorHAnsi"/>
        </w:rPr>
        <w:lastRenderedPageBreak/>
        <w:t xml:space="preserve">If there are funds left over after the first round of applications AMS may consider making them available to local governments within each state. </w:t>
      </w:r>
    </w:p>
    <w:p w14:paraId="5D0591C2" w14:textId="68D2F90C" w:rsidR="00C10D62" w:rsidRPr="0048316F" w:rsidRDefault="000956BF" w:rsidP="00025312">
      <w:pPr>
        <w:pStyle w:val="NormalWeb"/>
        <w:rPr>
          <w:rFonts w:asciiTheme="minorHAnsi" w:hAnsiTheme="minorHAnsi" w:cstheme="minorHAnsi"/>
        </w:rPr>
      </w:pPr>
      <w:r w:rsidRPr="0048316F">
        <w:rPr>
          <w:rFonts w:asciiTheme="minorHAnsi" w:hAnsiTheme="minorHAnsi" w:cstheme="minorHAnsi"/>
        </w:rPr>
        <w:t>The funding is in the form of a Cooperative Agreement which offers states more flexibility in program design than a standard AMS grant. AMS is expecting to approve a variety of approaches, is hoping that states and their partners will be creative</w:t>
      </w:r>
      <w:r w:rsidR="005D36D6">
        <w:rPr>
          <w:rFonts w:asciiTheme="minorHAnsi" w:hAnsiTheme="minorHAnsi" w:cstheme="minorHAnsi"/>
        </w:rPr>
        <w:t xml:space="preserve">. USDA </w:t>
      </w:r>
      <w:r w:rsidRPr="0048316F">
        <w:rPr>
          <w:rFonts w:asciiTheme="minorHAnsi" w:hAnsiTheme="minorHAnsi" w:cstheme="minorHAnsi"/>
        </w:rPr>
        <w:t>will provide technical assistance and support to state agencies as needed.</w:t>
      </w:r>
    </w:p>
    <w:p w14:paraId="33AC073D" w14:textId="299520D6" w:rsidR="000956BF" w:rsidRPr="0048316F" w:rsidRDefault="000956BF" w:rsidP="00025312">
      <w:pPr>
        <w:pStyle w:val="NormalWeb"/>
        <w:rPr>
          <w:rFonts w:asciiTheme="minorHAnsi" w:hAnsiTheme="minorHAnsi" w:cstheme="minorHAnsi"/>
        </w:rPr>
      </w:pPr>
      <w:r w:rsidRPr="0048316F">
        <w:rPr>
          <w:rFonts w:asciiTheme="minorHAnsi" w:hAnsiTheme="minorHAnsi" w:cstheme="minorHAnsi"/>
        </w:rPr>
        <w:t>Funding allocations will be for two years starting on the date that AMS signs a contract with the lead state agency.</w:t>
      </w:r>
    </w:p>
    <w:p w14:paraId="53B17C96" w14:textId="2A44A8F7" w:rsidR="00206EF4" w:rsidRPr="0048316F" w:rsidRDefault="00025312" w:rsidP="00025312">
      <w:pPr>
        <w:pStyle w:val="NormalWeb"/>
        <w:rPr>
          <w:rFonts w:asciiTheme="minorHAnsi" w:hAnsiTheme="minorHAnsi" w:cstheme="minorHAnsi"/>
          <w:u w:val="single"/>
        </w:rPr>
      </w:pPr>
      <w:r w:rsidRPr="0048316F">
        <w:rPr>
          <w:rFonts w:asciiTheme="minorHAnsi" w:hAnsiTheme="minorHAnsi" w:cstheme="minorHAnsi"/>
          <w:u w:val="single"/>
        </w:rPr>
        <w:t xml:space="preserve">RFA </w:t>
      </w:r>
      <w:r w:rsidR="000956BF" w:rsidRPr="0048316F">
        <w:rPr>
          <w:rFonts w:asciiTheme="minorHAnsi" w:hAnsiTheme="minorHAnsi" w:cstheme="minorHAnsi"/>
          <w:u w:val="single"/>
        </w:rPr>
        <w:t>Key Points</w:t>
      </w:r>
    </w:p>
    <w:p w14:paraId="28CC3BE7" w14:textId="77777777" w:rsidR="002126A1" w:rsidRPr="0048316F" w:rsidRDefault="002126A1" w:rsidP="002126A1">
      <w:pPr>
        <w:numPr>
          <w:ilvl w:val="0"/>
          <w:numId w:val="1"/>
        </w:numPr>
        <w:rPr>
          <w:rFonts w:eastAsia="Times New Roman" w:cstheme="minorHAnsi"/>
          <w:color w:val="222222"/>
        </w:rPr>
      </w:pPr>
      <w:r w:rsidRPr="0048316F">
        <w:rPr>
          <w:rFonts w:eastAsia="Times New Roman" w:cstheme="minorHAnsi"/>
          <w:color w:val="222222"/>
        </w:rPr>
        <w:t xml:space="preserve">Funds are for the purchase of local, regional food defined as produced within the state or within 400 miles of the recipient agency. </w:t>
      </w:r>
    </w:p>
    <w:p w14:paraId="3E22DB4B" w14:textId="6CC246C5" w:rsidR="002126A1" w:rsidRPr="0048316F" w:rsidRDefault="002126A1" w:rsidP="002126A1">
      <w:pPr>
        <w:numPr>
          <w:ilvl w:val="0"/>
          <w:numId w:val="1"/>
        </w:numPr>
        <w:rPr>
          <w:rFonts w:eastAsia="Times New Roman" w:cstheme="minorHAnsi"/>
          <w:color w:val="222222"/>
        </w:rPr>
      </w:pPr>
      <w:r w:rsidRPr="0048316F">
        <w:rPr>
          <w:rFonts w:eastAsia="Times New Roman" w:cstheme="minorHAnsi"/>
          <w:color w:val="222222"/>
        </w:rPr>
        <w:t xml:space="preserve">There is </w:t>
      </w:r>
      <w:r>
        <w:rPr>
          <w:rFonts w:eastAsia="Times New Roman" w:cstheme="minorHAnsi"/>
          <w:color w:val="222222"/>
        </w:rPr>
        <w:t xml:space="preserve">a </w:t>
      </w:r>
      <w:r w:rsidRPr="0048316F">
        <w:rPr>
          <w:rFonts w:eastAsia="Times New Roman" w:cstheme="minorHAnsi"/>
          <w:color w:val="222222"/>
        </w:rPr>
        <w:t xml:space="preserve">priority </w:t>
      </w:r>
      <w:r>
        <w:rPr>
          <w:rFonts w:eastAsia="Times New Roman" w:cstheme="minorHAnsi"/>
          <w:color w:val="222222"/>
        </w:rPr>
        <w:t>for</w:t>
      </w:r>
      <w:r w:rsidRPr="0048316F">
        <w:rPr>
          <w:rFonts w:eastAsia="Times New Roman" w:cstheme="minorHAnsi"/>
          <w:color w:val="222222"/>
        </w:rPr>
        <w:t xml:space="preserve"> purchasing from socially disadvantaged farmers/producers.</w:t>
      </w:r>
    </w:p>
    <w:p w14:paraId="2084DE30" w14:textId="21053684" w:rsidR="002126A1" w:rsidRDefault="002126A1" w:rsidP="002126A1">
      <w:pPr>
        <w:numPr>
          <w:ilvl w:val="0"/>
          <w:numId w:val="1"/>
        </w:numPr>
        <w:rPr>
          <w:rFonts w:eastAsia="Times New Roman" w:cstheme="minorHAnsi"/>
          <w:color w:val="222222"/>
        </w:rPr>
      </w:pPr>
      <w:r w:rsidRPr="0048316F">
        <w:rPr>
          <w:rFonts w:eastAsia="Times New Roman" w:cstheme="minorHAnsi"/>
          <w:color w:val="222222"/>
        </w:rPr>
        <w:t xml:space="preserve">There is </w:t>
      </w:r>
      <w:r w:rsidR="00C810E2">
        <w:rPr>
          <w:rFonts w:eastAsia="Times New Roman" w:cstheme="minorHAnsi"/>
          <w:color w:val="222222"/>
        </w:rPr>
        <w:t>a desire to expand</w:t>
      </w:r>
      <w:r>
        <w:rPr>
          <w:rFonts w:eastAsia="Times New Roman" w:cstheme="minorHAnsi"/>
          <w:color w:val="222222"/>
        </w:rPr>
        <w:t xml:space="preserve"> the standard </w:t>
      </w:r>
      <w:r w:rsidRPr="0048316F">
        <w:rPr>
          <w:rFonts w:eastAsia="Times New Roman" w:cstheme="minorHAnsi"/>
          <w:color w:val="222222"/>
        </w:rPr>
        <w:t>distributi</w:t>
      </w:r>
      <w:r>
        <w:rPr>
          <w:rFonts w:eastAsia="Times New Roman" w:cstheme="minorHAnsi"/>
          <w:color w:val="222222"/>
        </w:rPr>
        <w:t xml:space="preserve">on beyond TEFAP agencies and including </w:t>
      </w:r>
      <w:r w:rsidRPr="0048316F">
        <w:rPr>
          <w:rFonts w:eastAsia="Times New Roman" w:cstheme="minorHAnsi"/>
          <w:color w:val="222222"/>
        </w:rPr>
        <w:t xml:space="preserve">schools, senior </w:t>
      </w:r>
      <w:r>
        <w:rPr>
          <w:rFonts w:eastAsia="Times New Roman" w:cstheme="minorHAnsi"/>
          <w:color w:val="222222"/>
        </w:rPr>
        <w:t xml:space="preserve">and early childhood </w:t>
      </w:r>
      <w:r w:rsidRPr="0048316F">
        <w:rPr>
          <w:rFonts w:eastAsia="Times New Roman" w:cstheme="minorHAnsi"/>
          <w:color w:val="222222"/>
        </w:rPr>
        <w:t xml:space="preserve">centers, </w:t>
      </w:r>
      <w:r>
        <w:rPr>
          <w:rFonts w:eastAsia="Times New Roman" w:cstheme="minorHAnsi"/>
          <w:color w:val="222222"/>
        </w:rPr>
        <w:t>and other agencies</w:t>
      </w:r>
      <w:r w:rsidR="00C810E2">
        <w:rPr>
          <w:rFonts w:eastAsia="Times New Roman" w:cstheme="minorHAnsi"/>
          <w:color w:val="222222"/>
        </w:rPr>
        <w:t xml:space="preserve"> but TEFAP recipient organizations are not excluded</w:t>
      </w:r>
      <w:r>
        <w:rPr>
          <w:rFonts w:eastAsia="Times New Roman" w:cstheme="minorHAnsi"/>
          <w:color w:val="222222"/>
        </w:rPr>
        <w:t>.</w:t>
      </w:r>
    </w:p>
    <w:p w14:paraId="5A43A5EF" w14:textId="6C6ED7EE" w:rsidR="002126A1" w:rsidRPr="0048316F" w:rsidRDefault="002126A1" w:rsidP="002126A1">
      <w:pPr>
        <w:numPr>
          <w:ilvl w:val="0"/>
          <w:numId w:val="1"/>
        </w:numPr>
        <w:rPr>
          <w:rFonts w:eastAsia="Times New Roman" w:cstheme="minorHAnsi"/>
          <w:color w:val="222222"/>
        </w:rPr>
      </w:pPr>
      <w:r>
        <w:rPr>
          <w:rFonts w:eastAsia="Times New Roman" w:cstheme="minorHAnsi"/>
          <w:color w:val="222222"/>
        </w:rPr>
        <w:t>States must have a plan to distribute food</w:t>
      </w:r>
      <w:r w:rsidRPr="0048316F">
        <w:rPr>
          <w:rFonts w:eastAsia="Times New Roman" w:cstheme="minorHAnsi"/>
          <w:color w:val="222222"/>
        </w:rPr>
        <w:t xml:space="preserve"> in rural, </w:t>
      </w:r>
      <w:proofErr w:type="gramStart"/>
      <w:r w:rsidRPr="0048316F">
        <w:rPr>
          <w:rFonts w:eastAsia="Times New Roman" w:cstheme="minorHAnsi"/>
          <w:color w:val="222222"/>
        </w:rPr>
        <w:t>remote</w:t>
      </w:r>
      <w:proofErr w:type="gramEnd"/>
      <w:r w:rsidRPr="0048316F">
        <w:rPr>
          <w:rFonts w:eastAsia="Times New Roman" w:cstheme="minorHAnsi"/>
          <w:color w:val="222222"/>
        </w:rPr>
        <w:t xml:space="preserve"> and underserved </w:t>
      </w:r>
      <w:r>
        <w:rPr>
          <w:rFonts w:eastAsia="Times New Roman" w:cstheme="minorHAnsi"/>
          <w:color w:val="222222"/>
        </w:rPr>
        <w:t>communities.</w:t>
      </w:r>
    </w:p>
    <w:p w14:paraId="3322396C" w14:textId="784CF2BB" w:rsidR="00206EF4" w:rsidRPr="0048316F" w:rsidRDefault="00206EF4" w:rsidP="00206EF4">
      <w:pPr>
        <w:numPr>
          <w:ilvl w:val="0"/>
          <w:numId w:val="1"/>
        </w:numPr>
        <w:rPr>
          <w:rFonts w:eastAsia="Times New Roman" w:cstheme="minorHAnsi"/>
          <w:color w:val="222222"/>
        </w:rPr>
      </w:pPr>
      <w:r w:rsidRPr="0048316F">
        <w:rPr>
          <w:rFonts w:eastAsia="Times New Roman" w:cstheme="minorHAnsi"/>
          <w:color w:val="222222"/>
        </w:rPr>
        <w:t xml:space="preserve">The </w:t>
      </w:r>
      <w:r w:rsidR="00E80A8A" w:rsidRPr="0048316F">
        <w:rPr>
          <w:rFonts w:eastAsia="Times New Roman" w:cstheme="minorHAnsi"/>
          <w:color w:val="222222"/>
        </w:rPr>
        <w:t>funding is initially available only to</w:t>
      </w:r>
      <w:r w:rsidRPr="0048316F">
        <w:rPr>
          <w:rFonts w:eastAsia="Times New Roman" w:cstheme="minorHAnsi"/>
          <w:color w:val="222222"/>
        </w:rPr>
        <w:t xml:space="preserve"> State</w:t>
      </w:r>
      <w:r w:rsidR="00AB205A" w:rsidRPr="0048316F">
        <w:rPr>
          <w:rFonts w:eastAsia="Times New Roman" w:cstheme="minorHAnsi"/>
          <w:color w:val="222222"/>
        </w:rPr>
        <w:t>,</w:t>
      </w:r>
      <w:r w:rsidRPr="0048316F">
        <w:rPr>
          <w:rFonts w:eastAsia="Times New Roman" w:cstheme="minorHAnsi"/>
          <w:color w:val="222222"/>
        </w:rPr>
        <w:t xml:space="preserve"> Tribal </w:t>
      </w:r>
      <w:r w:rsidR="00AB205A" w:rsidRPr="0048316F">
        <w:rPr>
          <w:rFonts w:eastAsia="Times New Roman" w:cstheme="minorHAnsi"/>
          <w:color w:val="222222"/>
        </w:rPr>
        <w:t xml:space="preserve">and Territorial </w:t>
      </w:r>
      <w:r w:rsidRPr="0048316F">
        <w:rPr>
          <w:rFonts w:eastAsia="Times New Roman" w:cstheme="minorHAnsi"/>
          <w:color w:val="222222"/>
        </w:rPr>
        <w:t>Governments</w:t>
      </w:r>
      <w:r w:rsidR="00AB205A" w:rsidRPr="0048316F">
        <w:rPr>
          <w:rFonts w:eastAsia="Times New Roman" w:cstheme="minorHAnsi"/>
          <w:color w:val="222222"/>
        </w:rPr>
        <w:t>.</w:t>
      </w:r>
      <w:r w:rsidR="00EC555E" w:rsidRPr="0048316F">
        <w:rPr>
          <w:rFonts w:eastAsia="Times New Roman" w:cstheme="minorHAnsi"/>
          <w:color w:val="222222"/>
        </w:rPr>
        <w:t xml:space="preserve"> </w:t>
      </w:r>
    </w:p>
    <w:p w14:paraId="21E0298F" w14:textId="7FA4D623" w:rsidR="00AB205A" w:rsidRPr="0048316F" w:rsidRDefault="00AB205A" w:rsidP="00206EF4">
      <w:pPr>
        <w:numPr>
          <w:ilvl w:val="0"/>
          <w:numId w:val="1"/>
        </w:numPr>
        <w:rPr>
          <w:rFonts w:eastAsia="Times New Roman" w:cstheme="minorHAnsi"/>
          <w:color w:val="222222"/>
        </w:rPr>
      </w:pPr>
      <w:r w:rsidRPr="0048316F">
        <w:rPr>
          <w:rFonts w:eastAsia="Times New Roman" w:cstheme="minorHAnsi"/>
          <w:color w:val="222222"/>
        </w:rPr>
        <w:t>There is no match requirement.</w:t>
      </w:r>
    </w:p>
    <w:p w14:paraId="18FB66D6" w14:textId="471792B7" w:rsidR="00AB205A" w:rsidRPr="0048316F" w:rsidRDefault="00AB205A" w:rsidP="00206EF4">
      <w:pPr>
        <w:numPr>
          <w:ilvl w:val="0"/>
          <w:numId w:val="1"/>
        </w:numPr>
        <w:rPr>
          <w:rFonts w:eastAsia="Times New Roman" w:cstheme="minorHAnsi"/>
          <w:color w:val="222222"/>
        </w:rPr>
      </w:pPr>
      <w:r w:rsidRPr="0048316F">
        <w:rPr>
          <w:rFonts w:eastAsia="Times New Roman" w:cstheme="minorHAnsi"/>
          <w:color w:val="222222"/>
        </w:rPr>
        <w:t>Cooperative agreements are for two years</w:t>
      </w:r>
      <w:r w:rsidR="005D36D6">
        <w:rPr>
          <w:rFonts w:eastAsia="Times New Roman" w:cstheme="minorHAnsi"/>
          <w:color w:val="222222"/>
        </w:rPr>
        <w:t xml:space="preserve"> from the date the contract is signed.</w:t>
      </w:r>
    </w:p>
    <w:p w14:paraId="4270078B" w14:textId="6BCFFDB3" w:rsidR="00AB205A" w:rsidRPr="0048316F" w:rsidRDefault="00AB205A" w:rsidP="00AB205A">
      <w:pPr>
        <w:numPr>
          <w:ilvl w:val="0"/>
          <w:numId w:val="1"/>
        </w:numPr>
        <w:rPr>
          <w:rFonts w:eastAsia="Times New Roman" w:cstheme="minorHAnsi"/>
          <w:color w:val="222222"/>
        </w:rPr>
      </w:pPr>
      <w:r w:rsidRPr="0048316F">
        <w:rPr>
          <w:rFonts w:eastAsia="Times New Roman" w:cstheme="minorHAnsi"/>
          <w:color w:val="222222"/>
        </w:rPr>
        <w:t>State allocations are set but f</w:t>
      </w:r>
      <w:r w:rsidR="005D36D6">
        <w:rPr>
          <w:rFonts w:eastAsia="Times New Roman" w:cstheme="minorHAnsi"/>
          <w:color w:val="222222"/>
        </w:rPr>
        <w:t>ormula</w:t>
      </w:r>
      <w:r w:rsidR="00EC555E" w:rsidRPr="0048316F">
        <w:rPr>
          <w:rFonts w:eastAsia="Times New Roman" w:cstheme="minorHAnsi"/>
          <w:color w:val="222222"/>
        </w:rPr>
        <w:t>, only one agency may apply in each state and the process is non-competitive. AMS may subsequently consider applications from local governments</w:t>
      </w:r>
      <w:r w:rsidRPr="0048316F">
        <w:rPr>
          <w:rFonts w:eastAsia="Times New Roman" w:cstheme="minorHAnsi"/>
          <w:color w:val="222222"/>
        </w:rPr>
        <w:t xml:space="preserve"> if a state agency does not apply for its full allocation.</w:t>
      </w:r>
    </w:p>
    <w:p w14:paraId="2BAEABFF" w14:textId="7CACE483" w:rsidR="00AB205A" w:rsidRPr="0048316F" w:rsidRDefault="00AB205A" w:rsidP="00AB205A">
      <w:pPr>
        <w:numPr>
          <w:ilvl w:val="0"/>
          <w:numId w:val="1"/>
        </w:numPr>
        <w:rPr>
          <w:rFonts w:eastAsia="Times New Roman" w:cstheme="minorHAnsi"/>
          <w:color w:val="222222"/>
        </w:rPr>
      </w:pPr>
      <w:r w:rsidRPr="0048316F">
        <w:rPr>
          <w:rFonts w:eastAsia="Times New Roman" w:cstheme="minorHAnsi"/>
          <w:color w:val="222222"/>
        </w:rPr>
        <w:t xml:space="preserve">State agencies may subcontract program implementation to </w:t>
      </w:r>
      <w:r w:rsidR="00EC555E" w:rsidRPr="0048316F">
        <w:rPr>
          <w:rFonts w:eastAsia="Times New Roman" w:cstheme="minorHAnsi"/>
          <w:color w:val="222222"/>
        </w:rPr>
        <w:t xml:space="preserve">other public, </w:t>
      </w:r>
      <w:r w:rsidRPr="0048316F">
        <w:rPr>
          <w:rFonts w:eastAsia="Times New Roman" w:cstheme="minorHAnsi"/>
          <w:color w:val="222222"/>
        </w:rPr>
        <w:t>NGO or private companies.</w:t>
      </w:r>
    </w:p>
    <w:p w14:paraId="0FC77545" w14:textId="3B9F8A86" w:rsidR="007A45FA" w:rsidRPr="0048316F" w:rsidRDefault="007A45FA" w:rsidP="00AB205A">
      <w:pPr>
        <w:numPr>
          <w:ilvl w:val="0"/>
          <w:numId w:val="1"/>
        </w:numPr>
        <w:rPr>
          <w:rFonts w:eastAsia="Times New Roman" w:cstheme="minorHAnsi"/>
          <w:color w:val="222222"/>
        </w:rPr>
      </w:pPr>
      <w:r w:rsidRPr="0048316F">
        <w:rPr>
          <w:rFonts w:eastAsia="Times New Roman" w:cstheme="minorHAnsi"/>
          <w:color w:val="222222"/>
        </w:rPr>
        <w:t xml:space="preserve">The application must show that the agency has established relationships with community groups, </w:t>
      </w:r>
      <w:proofErr w:type="gramStart"/>
      <w:r w:rsidRPr="0048316F">
        <w:rPr>
          <w:rFonts w:eastAsia="Times New Roman" w:cstheme="minorHAnsi"/>
          <w:color w:val="222222"/>
        </w:rPr>
        <w:t>producers</w:t>
      </w:r>
      <w:proofErr w:type="gramEnd"/>
      <w:r w:rsidRPr="0048316F">
        <w:rPr>
          <w:rFonts w:eastAsia="Times New Roman" w:cstheme="minorHAnsi"/>
          <w:color w:val="222222"/>
        </w:rPr>
        <w:t xml:space="preserve"> and distributors to be successful.</w:t>
      </w:r>
    </w:p>
    <w:p w14:paraId="31155EFF" w14:textId="6B063434" w:rsidR="00AB205A" w:rsidRPr="0048316F" w:rsidRDefault="00206EF4" w:rsidP="00206EF4">
      <w:pPr>
        <w:numPr>
          <w:ilvl w:val="0"/>
          <w:numId w:val="1"/>
        </w:numPr>
        <w:rPr>
          <w:rFonts w:eastAsia="Times New Roman" w:cstheme="minorHAnsi"/>
          <w:color w:val="222222"/>
        </w:rPr>
      </w:pPr>
      <w:r w:rsidRPr="0048316F">
        <w:rPr>
          <w:rFonts w:eastAsia="Times New Roman" w:cstheme="minorHAnsi"/>
          <w:color w:val="222222"/>
        </w:rPr>
        <w:t>The “predominance” of the budget must be used to procure food</w:t>
      </w:r>
      <w:r w:rsidR="00C810E2">
        <w:rPr>
          <w:rFonts w:eastAsia="Times New Roman" w:cstheme="minorHAnsi"/>
          <w:color w:val="222222"/>
        </w:rPr>
        <w:t xml:space="preserve"> but,</w:t>
      </w:r>
      <w:r w:rsidR="002126A1">
        <w:rPr>
          <w:rFonts w:eastAsia="Times New Roman" w:cstheme="minorHAnsi"/>
          <w:color w:val="222222"/>
        </w:rPr>
        <w:t xml:space="preserve"> </w:t>
      </w:r>
    </w:p>
    <w:p w14:paraId="497B1EAE" w14:textId="501FF2D7" w:rsidR="00AB205A" w:rsidRPr="0048316F" w:rsidRDefault="00AB205A" w:rsidP="00206EF4">
      <w:pPr>
        <w:numPr>
          <w:ilvl w:val="0"/>
          <w:numId w:val="1"/>
        </w:numPr>
        <w:rPr>
          <w:rFonts w:eastAsia="Times New Roman" w:cstheme="minorHAnsi"/>
          <w:color w:val="222222"/>
        </w:rPr>
      </w:pPr>
      <w:r w:rsidRPr="0048316F">
        <w:rPr>
          <w:rFonts w:eastAsia="Times New Roman" w:cstheme="minorHAnsi"/>
          <w:color w:val="222222"/>
        </w:rPr>
        <w:t xml:space="preserve">Funds </w:t>
      </w:r>
      <w:r w:rsidRPr="00C810E2">
        <w:rPr>
          <w:rFonts w:eastAsia="Times New Roman" w:cstheme="minorHAnsi"/>
          <w:i/>
          <w:iCs/>
          <w:color w:val="222222"/>
        </w:rPr>
        <w:t>may</w:t>
      </w:r>
      <w:r w:rsidRPr="0048316F">
        <w:rPr>
          <w:rFonts w:eastAsia="Times New Roman" w:cstheme="minorHAnsi"/>
          <w:color w:val="222222"/>
        </w:rPr>
        <w:t xml:space="preserve"> be used for program development, outreach, management, </w:t>
      </w:r>
      <w:r w:rsidR="00C810E2">
        <w:rPr>
          <w:rFonts w:eastAsia="Times New Roman" w:cstheme="minorHAnsi"/>
          <w:color w:val="222222"/>
        </w:rPr>
        <w:t>and</w:t>
      </w:r>
    </w:p>
    <w:p w14:paraId="0A396958" w14:textId="4BFE1114" w:rsidR="00AB205A" w:rsidRDefault="00AB205A" w:rsidP="00206EF4">
      <w:pPr>
        <w:numPr>
          <w:ilvl w:val="0"/>
          <w:numId w:val="1"/>
        </w:numPr>
        <w:rPr>
          <w:rFonts w:eastAsia="Times New Roman" w:cstheme="minorHAnsi"/>
          <w:color w:val="222222"/>
        </w:rPr>
      </w:pPr>
      <w:r w:rsidRPr="0048316F">
        <w:rPr>
          <w:rFonts w:eastAsia="Times New Roman" w:cstheme="minorHAnsi"/>
          <w:color w:val="222222"/>
        </w:rPr>
        <w:t xml:space="preserve">The funds </w:t>
      </w:r>
      <w:r w:rsidRPr="00C810E2">
        <w:rPr>
          <w:rFonts w:eastAsia="Times New Roman" w:cstheme="minorHAnsi"/>
          <w:i/>
          <w:iCs/>
          <w:color w:val="222222"/>
        </w:rPr>
        <w:t xml:space="preserve">may </w:t>
      </w:r>
      <w:r w:rsidRPr="0048316F">
        <w:rPr>
          <w:rFonts w:eastAsia="Times New Roman" w:cstheme="minorHAnsi"/>
          <w:color w:val="222222"/>
        </w:rPr>
        <w:t>be used to rent equipment for the term of the coop agreement but may not be used to purchase equipment.</w:t>
      </w:r>
      <w:r w:rsidRPr="0048316F">
        <w:rPr>
          <w:rStyle w:val="FootnoteReference"/>
          <w:rFonts w:eastAsia="Times New Roman" w:cstheme="minorHAnsi"/>
          <w:color w:val="222222"/>
        </w:rPr>
        <w:footnoteReference w:id="2"/>
      </w:r>
    </w:p>
    <w:p w14:paraId="6CE20880" w14:textId="65589FC7" w:rsidR="00976A44" w:rsidRDefault="00976A44" w:rsidP="00206EF4">
      <w:pPr>
        <w:numPr>
          <w:ilvl w:val="0"/>
          <w:numId w:val="1"/>
        </w:numPr>
        <w:rPr>
          <w:rFonts w:eastAsia="Times New Roman" w:cstheme="minorHAnsi"/>
          <w:color w:val="222222"/>
        </w:rPr>
      </w:pPr>
      <w:r>
        <w:rPr>
          <w:rFonts w:eastAsia="Times New Roman" w:cstheme="minorHAnsi"/>
          <w:color w:val="222222"/>
        </w:rPr>
        <w:t xml:space="preserve">Funds must be used for a new program or one whose reach can be expanded with the money. </w:t>
      </w:r>
    </w:p>
    <w:p w14:paraId="153C633C" w14:textId="2C831596" w:rsidR="002126A1" w:rsidRPr="0048316F" w:rsidRDefault="002126A1" w:rsidP="00206EF4">
      <w:pPr>
        <w:numPr>
          <w:ilvl w:val="0"/>
          <w:numId w:val="1"/>
        </w:numPr>
        <w:rPr>
          <w:rFonts w:eastAsia="Times New Roman" w:cstheme="minorHAnsi"/>
          <w:color w:val="222222"/>
        </w:rPr>
      </w:pPr>
      <w:r>
        <w:rPr>
          <w:rFonts w:eastAsia="Times New Roman" w:cstheme="minorHAnsi"/>
          <w:color w:val="222222"/>
        </w:rPr>
        <w:t xml:space="preserve">Funds may be used for foodservice </w:t>
      </w:r>
      <w:r w:rsidRPr="002126A1">
        <w:rPr>
          <w:rFonts w:eastAsia="Times New Roman" w:cstheme="minorHAnsi"/>
          <w:i/>
          <w:iCs/>
          <w:color w:val="222222"/>
        </w:rPr>
        <w:t>only</w:t>
      </w:r>
      <w:r>
        <w:rPr>
          <w:rFonts w:eastAsia="Times New Roman" w:cstheme="minorHAnsi"/>
          <w:i/>
          <w:iCs/>
          <w:color w:val="222222"/>
        </w:rPr>
        <w:t xml:space="preserve"> </w:t>
      </w:r>
      <w:r>
        <w:rPr>
          <w:rFonts w:eastAsia="Times New Roman" w:cstheme="minorHAnsi"/>
          <w:color w:val="222222"/>
        </w:rPr>
        <w:t>if they do not supplant</w:t>
      </w:r>
      <w:r w:rsidR="00976A44">
        <w:rPr>
          <w:rFonts w:eastAsia="Times New Roman" w:cstheme="minorHAnsi"/>
          <w:color w:val="222222"/>
        </w:rPr>
        <w:t xml:space="preserve"> other public or private funds. For example, funds could be used to begin offering meals for low-income households at a community center but not to buy food for an existing congregate meal at a senior center or school.</w:t>
      </w:r>
    </w:p>
    <w:p w14:paraId="410FD2F6" w14:textId="77777777" w:rsidR="00EC555E" w:rsidRPr="0048316F" w:rsidRDefault="00EC555E" w:rsidP="00EC555E">
      <w:pPr>
        <w:ind w:left="720"/>
        <w:rPr>
          <w:rFonts w:eastAsia="Times New Roman" w:cstheme="minorHAnsi"/>
          <w:color w:val="222222"/>
        </w:rPr>
      </w:pPr>
    </w:p>
    <w:p w14:paraId="64C5347E" w14:textId="4A9037E5" w:rsidR="00D36075" w:rsidRDefault="00D36075" w:rsidP="000023EA">
      <w:pPr>
        <w:ind w:left="720"/>
        <w:rPr>
          <w:rFonts w:eastAsia="Times New Roman" w:cstheme="minorHAnsi"/>
          <w:color w:val="222222"/>
        </w:rPr>
      </w:pPr>
    </w:p>
    <w:p w14:paraId="19BD2462" w14:textId="0829956D" w:rsidR="00976A44" w:rsidRDefault="00976A44" w:rsidP="000023EA">
      <w:pPr>
        <w:ind w:left="720"/>
        <w:rPr>
          <w:rFonts w:eastAsia="Times New Roman" w:cstheme="minorHAnsi"/>
          <w:color w:val="222222"/>
        </w:rPr>
      </w:pPr>
    </w:p>
    <w:p w14:paraId="3E563790" w14:textId="77777777" w:rsidR="00976A44" w:rsidRPr="0048316F" w:rsidRDefault="00976A44" w:rsidP="000023EA">
      <w:pPr>
        <w:ind w:left="720"/>
        <w:rPr>
          <w:rFonts w:eastAsia="Times New Roman" w:cstheme="minorHAnsi"/>
          <w:color w:val="222222"/>
        </w:rPr>
      </w:pPr>
    </w:p>
    <w:p w14:paraId="660A3E46" w14:textId="77777777" w:rsidR="0048316F" w:rsidRDefault="0048316F" w:rsidP="00E80A8A">
      <w:pPr>
        <w:rPr>
          <w:rFonts w:eastAsia="Times New Roman" w:cstheme="minorHAnsi"/>
          <w:color w:val="222222"/>
        </w:rPr>
      </w:pPr>
    </w:p>
    <w:p w14:paraId="16F15ED2" w14:textId="3C8C1B90" w:rsidR="00E80A8A" w:rsidRPr="0048316F" w:rsidRDefault="009438A4" w:rsidP="00E80A8A">
      <w:pPr>
        <w:rPr>
          <w:rFonts w:eastAsia="Times New Roman" w:cstheme="minorHAnsi"/>
          <w:color w:val="222222"/>
        </w:rPr>
      </w:pPr>
      <w:r w:rsidRPr="0048316F">
        <w:rPr>
          <w:rFonts w:eastAsia="Times New Roman" w:cstheme="minorHAnsi"/>
          <w:color w:val="222222"/>
        </w:rPr>
        <w:t>Definitions</w:t>
      </w:r>
    </w:p>
    <w:p w14:paraId="059863B1" w14:textId="1F88B03B" w:rsidR="009438A4" w:rsidRPr="0048316F" w:rsidRDefault="009438A4" w:rsidP="009438A4">
      <w:pPr>
        <w:pStyle w:val="ListParagraph"/>
        <w:numPr>
          <w:ilvl w:val="0"/>
          <w:numId w:val="3"/>
        </w:numPr>
        <w:rPr>
          <w:rFonts w:eastAsia="Times New Roman" w:cstheme="minorHAnsi"/>
          <w:color w:val="222222"/>
        </w:rPr>
      </w:pPr>
      <w:r w:rsidRPr="0048316F">
        <w:rPr>
          <w:rFonts w:eastAsia="Times New Roman" w:cstheme="minorHAnsi"/>
          <w:color w:val="222222"/>
        </w:rPr>
        <w:t>Local – food produced in the state or within 400 miles of the agency receiving and distributing the food.</w:t>
      </w:r>
      <w:r w:rsidR="0048316F">
        <w:rPr>
          <w:rFonts w:eastAsia="Times New Roman" w:cstheme="minorHAnsi"/>
          <w:color w:val="222222"/>
        </w:rPr>
        <w:t xml:space="preserve"> The food must be sourced from an organization/company that has its headquarters in the state in which the food will be distributed.</w:t>
      </w:r>
    </w:p>
    <w:p w14:paraId="38B587A7" w14:textId="3B7811C1" w:rsidR="009438A4" w:rsidRPr="0048316F" w:rsidRDefault="009438A4" w:rsidP="0048316F">
      <w:pPr>
        <w:pStyle w:val="ListParagraph"/>
        <w:numPr>
          <w:ilvl w:val="0"/>
          <w:numId w:val="3"/>
        </w:numPr>
        <w:rPr>
          <w:rFonts w:eastAsia="Times New Roman" w:cstheme="minorHAnsi"/>
        </w:rPr>
      </w:pPr>
      <w:r w:rsidRPr="0048316F">
        <w:rPr>
          <w:rFonts w:eastAsia="Times New Roman" w:cstheme="minorHAnsi"/>
          <w:color w:val="222222"/>
        </w:rPr>
        <w:t>Socially disadvantaged farmers/producers are</w:t>
      </w:r>
      <w:r w:rsidRPr="0048316F">
        <w:rPr>
          <w:rFonts w:cstheme="minorHAnsi"/>
          <w:color w:val="212121"/>
          <w:shd w:val="clear" w:color="auto" w:fill="FFFFFF"/>
        </w:rPr>
        <w:t xml:space="preserve"> </w:t>
      </w:r>
      <w:r w:rsidRPr="0048316F">
        <w:rPr>
          <w:rFonts w:eastAsia="Times New Roman" w:cstheme="minorHAnsi"/>
          <w:color w:val="212121"/>
          <w:shd w:val="clear" w:color="auto" w:fill="FFFFFF"/>
        </w:rPr>
        <w:t xml:space="preserve">members of a group who have been subject to discrimination </w:t>
      </w:r>
      <w:proofErr w:type="gramStart"/>
      <w:r w:rsidRPr="0048316F">
        <w:rPr>
          <w:rFonts w:eastAsia="Times New Roman" w:cstheme="minorHAnsi"/>
          <w:color w:val="212121"/>
          <w:shd w:val="clear" w:color="auto" w:fill="FFFFFF"/>
        </w:rPr>
        <w:t>on the basis of</w:t>
      </w:r>
      <w:proofErr w:type="gramEnd"/>
      <w:r w:rsidRPr="0048316F">
        <w:rPr>
          <w:rFonts w:eastAsia="Times New Roman" w:cstheme="minorHAnsi"/>
          <w:color w:val="212121"/>
          <w:shd w:val="clear" w:color="auto" w:fill="FFFFFF"/>
        </w:rPr>
        <w:t xml:space="preserve"> race, color, national origin, age, disability, and, where applicable, sex, marital status, familial status, parental status, religion, sexual orientation, genetic information, political beliefs, reprisal, or because all or a part of an individual's income is derived from any public assistance program.</w:t>
      </w:r>
    </w:p>
    <w:p w14:paraId="23814EA2" w14:textId="32B26A07" w:rsidR="0048316F" w:rsidRDefault="0048316F" w:rsidP="0048316F">
      <w:pPr>
        <w:pStyle w:val="ListParagraph"/>
        <w:ind w:left="0"/>
        <w:rPr>
          <w:rFonts w:eastAsia="Times New Roman" w:cstheme="minorHAnsi"/>
          <w:color w:val="222222"/>
        </w:rPr>
      </w:pPr>
    </w:p>
    <w:p w14:paraId="019A6BD5" w14:textId="2DD7E7C1" w:rsidR="0048316F" w:rsidRDefault="0048316F" w:rsidP="0048316F">
      <w:pPr>
        <w:pStyle w:val="ListParagraph"/>
        <w:ind w:left="0"/>
        <w:rPr>
          <w:rFonts w:eastAsia="Times New Roman" w:cstheme="minorHAnsi"/>
          <w:color w:val="222222"/>
        </w:rPr>
      </w:pPr>
      <w:r>
        <w:rPr>
          <w:rFonts w:eastAsia="Times New Roman" w:cstheme="minorHAnsi"/>
          <w:color w:val="222222"/>
        </w:rPr>
        <w:t>FAQ</w:t>
      </w:r>
      <w:r w:rsidR="00976A44">
        <w:rPr>
          <w:rFonts w:eastAsia="Times New Roman" w:cstheme="minorHAnsi"/>
          <w:color w:val="222222"/>
        </w:rPr>
        <w:t xml:space="preserve"> </w:t>
      </w:r>
    </w:p>
    <w:p w14:paraId="323665FF" w14:textId="3CDFF5AF" w:rsidR="0048316F" w:rsidRDefault="006A2B46" w:rsidP="0048316F">
      <w:pPr>
        <w:pStyle w:val="ListParagraph"/>
        <w:numPr>
          <w:ilvl w:val="0"/>
          <w:numId w:val="4"/>
        </w:numPr>
        <w:rPr>
          <w:rFonts w:eastAsia="Times New Roman" w:cstheme="minorHAnsi"/>
          <w:color w:val="222222"/>
        </w:rPr>
      </w:pPr>
      <w:r>
        <w:rPr>
          <w:rFonts w:eastAsia="Times New Roman" w:cstheme="minorHAnsi"/>
          <w:color w:val="222222"/>
        </w:rPr>
        <w:t>Food safety – Suppliers that serve the program must comply with their state and local food safety regulations.</w:t>
      </w:r>
    </w:p>
    <w:p w14:paraId="76E10221" w14:textId="12F6FBBF" w:rsidR="006A2B46" w:rsidRDefault="006A2B46" w:rsidP="0048316F">
      <w:pPr>
        <w:pStyle w:val="ListParagraph"/>
        <w:numPr>
          <w:ilvl w:val="0"/>
          <w:numId w:val="4"/>
        </w:numPr>
        <w:rPr>
          <w:rFonts w:eastAsia="Times New Roman" w:cstheme="minorHAnsi"/>
          <w:color w:val="222222"/>
        </w:rPr>
      </w:pPr>
      <w:r>
        <w:rPr>
          <w:rFonts w:eastAsia="Times New Roman" w:cstheme="minorHAnsi"/>
          <w:color w:val="222222"/>
        </w:rPr>
        <w:t>States may distribute food to be used in food service at schools and congregate feeding sites that serve low-income communities</w:t>
      </w:r>
      <w:r w:rsidR="00976A44">
        <w:rPr>
          <w:rFonts w:eastAsia="Times New Roman" w:cstheme="minorHAnsi"/>
          <w:color w:val="222222"/>
        </w:rPr>
        <w:t xml:space="preserve"> only if they do not supplant existing funding.</w:t>
      </w:r>
      <w:r>
        <w:rPr>
          <w:rFonts w:eastAsia="Times New Roman" w:cstheme="minorHAnsi"/>
          <w:color w:val="222222"/>
        </w:rPr>
        <w:t xml:space="preserve"> </w:t>
      </w:r>
    </w:p>
    <w:p w14:paraId="4790C86A" w14:textId="2B672E34" w:rsidR="006A2B46" w:rsidRDefault="006A2B46" w:rsidP="0048316F">
      <w:pPr>
        <w:pStyle w:val="ListParagraph"/>
        <w:numPr>
          <w:ilvl w:val="0"/>
          <w:numId w:val="4"/>
        </w:numPr>
        <w:rPr>
          <w:rFonts w:eastAsia="Times New Roman" w:cstheme="minorHAnsi"/>
          <w:color w:val="222222"/>
        </w:rPr>
      </w:pPr>
      <w:r>
        <w:rPr>
          <w:rFonts w:eastAsia="Times New Roman" w:cstheme="minorHAnsi"/>
          <w:color w:val="222222"/>
        </w:rPr>
        <w:t>The program is not restricted to fresh produce.</w:t>
      </w:r>
    </w:p>
    <w:p w14:paraId="30644287" w14:textId="0879FA9E" w:rsidR="006A2B46" w:rsidRDefault="006A2B46" w:rsidP="0048316F">
      <w:pPr>
        <w:pStyle w:val="ListParagraph"/>
        <w:numPr>
          <w:ilvl w:val="0"/>
          <w:numId w:val="4"/>
        </w:numPr>
        <w:rPr>
          <w:rFonts w:eastAsia="Times New Roman" w:cstheme="minorHAnsi"/>
          <w:color w:val="222222"/>
        </w:rPr>
      </w:pPr>
      <w:r>
        <w:rPr>
          <w:rFonts w:eastAsia="Times New Roman" w:cstheme="minorHAnsi"/>
          <w:color w:val="222222"/>
        </w:rPr>
        <w:t>Equipment may not be bought with program funds</w:t>
      </w:r>
      <w:r w:rsidR="00976A44">
        <w:rPr>
          <w:rFonts w:eastAsia="Times New Roman" w:cstheme="minorHAnsi"/>
          <w:color w:val="222222"/>
        </w:rPr>
        <w:t xml:space="preserve"> but may be rented for the duration of the contract</w:t>
      </w:r>
      <w:r>
        <w:rPr>
          <w:rFonts w:eastAsia="Times New Roman" w:cstheme="minorHAnsi"/>
          <w:color w:val="222222"/>
        </w:rPr>
        <w:t>.</w:t>
      </w:r>
    </w:p>
    <w:p w14:paraId="4A30F143" w14:textId="1FEBC012" w:rsidR="006A2B46" w:rsidRDefault="006A2B46" w:rsidP="0048316F">
      <w:pPr>
        <w:pStyle w:val="ListParagraph"/>
        <w:numPr>
          <w:ilvl w:val="0"/>
          <w:numId w:val="4"/>
        </w:numPr>
        <w:rPr>
          <w:rFonts w:eastAsia="Times New Roman" w:cstheme="minorHAnsi"/>
          <w:color w:val="222222"/>
        </w:rPr>
      </w:pPr>
      <w:r>
        <w:rPr>
          <w:rFonts w:eastAsia="Times New Roman" w:cstheme="minorHAnsi"/>
          <w:color w:val="222222"/>
        </w:rPr>
        <w:t>Food may be distributed through a variety of organizations including schools, senior centers, food pantries, recreation centers, etc.</w:t>
      </w:r>
    </w:p>
    <w:p w14:paraId="32343AC5" w14:textId="0F37D8FE" w:rsidR="006A2B46" w:rsidRDefault="006A2B46" w:rsidP="0048316F">
      <w:pPr>
        <w:pStyle w:val="ListParagraph"/>
        <w:numPr>
          <w:ilvl w:val="0"/>
          <w:numId w:val="4"/>
        </w:numPr>
        <w:rPr>
          <w:rFonts w:eastAsia="Times New Roman" w:cstheme="minorHAnsi"/>
          <w:color w:val="222222"/>
        </w:rPr>
      </w:pPr>
      <w:r>
        <w:rPr>
          <w:rFonts w:eastAsia="Times New Roman" w:cstheme="minorHAnsi"/>
          <w:color w:val="222222"/>
        </w:rPr>
        <w:t>Cooperative agreements will be with state, territorial or Tribal governments but these agencies may partner with NGOs for the purchase and distribution of food.</w:t>
      </w:r>
    </w:p>
    <w:p w14:paraId="239790F0" w14:textId="024E353D" w:rsidR="000E58F7" w:rsidRPr="00A9234B" w:rsidRDefault="000E58F7" w:rsidP="00A9234B">
      <w:pPr>
        <w:rPr>
          <w:rFonts w:eastAsia="Times New Roman" w:cstheme="minorHAnsi"/>
          <w:color w:val="222222"/>
        </w:rPr>
      </w:pPr>
      <w:r w:rsidRPr="000E58F7">
        <w:rPr>
          <w:rFonts w:eastAsia="Times New Roman" w:cstheme="minorHAnsi"/>
          <w:b/>
          <w:bCs/>
          <w:color w:val="222222"/>
        </w:rPr>
        <w:br w:type="page"/>
      </w:r>
    </w:p>
    <w:p w14:paraId="5D05DBE0" w14:textId="77777777" w:rsidR="000E58F7" w:rsidRPr="000E58F7" w:rsidRDefault="000E58F7" w:rsidP="000E58F7">
      <w:pPr>
        <w:rPr>
          <w:rFonts w:eastAsia="Times New Roman" w:cstheme="minorHAnsi"/>
          <w:color w:val="222222"/>
        </w:rPr>
      </w:pPr>
    </w:p>
    <w:p w14:paraId="63100EF3" w14:textId="3099396D" w:rsidR="000023EA" w:rsidRDefault="000E58F7" w:rsidP="000023EA">
      <w:pPr>
        <w:rPr>
          <w:rFonts w:ascii="Times New Roman" w:eastAsia="Times New Roman" w:hAnsi="Times New Roman" w:cs="Times New Roman"/>
        </w:rPr>
      </w:pPr>
      <w:r w:rsidRPr="000023EA">
        <w:rPr>
          <w:rFonts w:ascii="Times New Roman" w:eastAsia="Times New Roman" w:hAnsi="Times New Roman" w:cs="Times New Roman"/>
        </w:rPr>
        <w:fldChar w:fldCharType="begin"/>
      </w:r>
      <w:r w:rsidR="00F17032">
        <w:rPr>
          <w:rFonts w:ascii="Times New Roman" w:eastAsia="Times New Roman" w:hAnsi="Times New Roman" w:cs="Times New Roman"/>
        </w:rPr>
        <w:instrText xml:space="preserve"> INCLUDEPICTURE "C:\\var\\folders\\tm\\fgbf34r56vdckw6q2c0lgx2h0000gn\\T\\com.microsoft.Word\\WebArchiveCopyPasteTempFiles\\rural_poverty_450px.png?v=6334" \* MERGEFORMAT </w:instrText>
      </w:r>
      <w:r w:rsidRPr="000023EA">
        <w:rPr>
          <w:rFonts w:ascii="Times New Roman" w:eastAsia="Times New Roman" w:hAnsi="Times New Roman" w:cs="Times New Roman"/>
        </w:rPr>
        <w:fldChar w:fldCharType="separate"/>
      </w:r>
      <w:r w:rsidRPr="000023EA">
        <w:rPr>
          <w:rFonts w:ascii="Times New Roman" w:eastAsia="Times New Roman" w:hAnsi="Times New Roman" w:cs="Times New Roman"/>
          <w:noProof/>
        </w:rPr>
        <w:drawing>
          <wp:inline distT="0" distB="0" distL="0" distR="0" wp14:anchorId="799B23B5" wp14:editId="4FB5DEF9">
            <wp:extent cx="5711190" cy="5208905"/>
            <wp:effectExtent l="0" t="0" r="3810" b="0"/>
            <wp:docPr id="1" name="Picture 1" descr="Rural counties with high and persistent poverty in 2019 were mostly located across the S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ral counties with high and persistent poverty in 2019 were mostly located across the Sout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1190" cy="5208905"/>
                    </a:xfrm>
                    <a:prstGeom prst="rect">
                      <a:avLst/>
                    </a:prstGeom>
                    <a:noFill/>
                    <a:ln>
                      <a:noFill/>
                    </a:ln>
                  </pic:spPr>
                </pic:pic>
              </a:graphicData>
            </a:graphic>
          </wp:inline>
        </w:drawing>
      </w:r>
      <w:r w:rsidRPr="000023EA">
        <w:rPr>
          <w:rFonts w:ascii="Times New Roman" w:eastAsia="Times New Roman" w:hAnsi="Times New Roman" w:cs="Times New Roman"/>
        </w:rPr>
        <w:fldChar w:fldCharType="end"/>
      </w:r>
    </w:p>
    <w:p w14:paraId="7544F067" w14:textId="70C7A3D0" w:rsidR="00D234F6" w:rsidRDefault="00D234F6" w:rsidP="000023EA">
      <w:pPr>
        <w:rPr>
          <w:rFonts w:ascii="Times New Roman" w:eastAsia="Times New Roman" w:hAnsi="Times New Roman" w:cs="Times New Roman"/>
        </w:rPr>
      </w:pPr>
    </w:p>
    <w:p w14:paraId="35E46144" w14:textId="2402012E" w:rsidR="00D234F6" w:rsidRPr="000023EA" w:rsidRDefault="00D234F6" w:rsidP="000023EA">
      <w:pPr>
        <w:rPr>
          <w:rFonts w:ascii="Times New Roman" w:eastAsia="Times New Roman" w:hAnsi="Times New Roman" w:cs="Times New Roman"/>
        </w:rPr>
      </w:pPr>
      <w:r w:rsidRPr="00D234F6">
        <w:rPr>
          <w:rFonts w:ascii="Times New Roman" w:eastAsia="Times New Roman" w:hAnsi="Times New Roman" w:cs="Times New Roman"/>
          <w:noProof/>
        </w:rPr>
        <w:lastRenderedPageBreak/>
        <w:drawing>
          <wp:inline distT="0" distB="0" distL="0" distR="0" wp14:anchorId="7BF3FAA7" wp14:editId="0A499EB7">
            <wp:extent cx="5943600" cy="7637145"/>
            <wp:effectExtent l="0" t="0" r="0" b="0"/>
            <wp:docPr id="3" name="Picture 3"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p&#10;&#10;Description automatically generated"/>
                    <pic:cNvPicPr/>
                  </pic:nvPicPr>
                  <pic:blipFill>
                    <a:blip r:embed="rId9"/>
                    <a:stretch>
                      <a:fillRect/>
                    </a:stretch>
                  </pic:blipFill>
                  <pic:spPr>
                    <a:xfrm>
                      <a:off x="0" y="0"/>
                      <a:ext cx="5943600" cy="7637145"/>
                    </a:xfrm>
                    <a:prstGeom prst="rect">
                      <a:avLst/>
                    </a:prstGeom>
                  </pic:spPr>
                </pic:pic>
              </a:graphicData>
            </a:graphic>
          </wp:inline>
        </w:drawing>
      </w:r>
    </w:p>
    <w:p w14:paraId="624C19E4" w14:textId="0D5D174A" w:rsidR="009B26C9" w:rsidRDefault="00F17032">
      <w:pPr>
        <w:rPr>
          <w:rFonts w:cstheme="minorHAnsi"/>
          <w:color w:val="0070C0"/>
        </w:rPr>
      </w:pPr>
    </w:p>
    <w:p w14:paraId="47533937" w14:textId="5EC6E0D3" w:rsidR="00A9234B" w:rsidRDefault="00A9234B">
      <w:pPr>
        <w:rPr>
          <w:rFonts w:cstheme="minorHAnsi"/>
          <w:color w:val="0070C0"/>
        </w:rPr>
      </w:pPr>
    </w:p>
    <w:p w14:paraId="0EABE36F" w14:textId="1836EBF5" w:rsidR="00A9234B" w:rsidRDefault="00A9234B">
      <w:pPr>
        <w:rPr>
          <w:rFonts w:cstheme="minorHAnsi"/>
          <w:color w:val="0070C0"/>
        </w:rPr>
      </w:pPr>
    </w:p>
    <w:p w14:paraId="0E06C403" w14:textId="59A71B82" w:rsidR="008873F3" w:rsidRDefault="004A6D12">
      <w:pPr>
        <w:rPr>
          <w:rFonts w:cstheme="minorHAnsi"/>
          <w:color w:val="0070C0"/>
        </w:rPr>
      </w:pPr>
      <w:r w:rsidRPr="004A6D12">
        <w:rPr>
          <w:rFonts w:cstheme="minorHAnsi"/>
          <w:noProof/>
          <w:color w:val="0070C0"/>
        </w:rPr>
        <w:lastRenderedPageBreak/>
        <w:drawing>
          <wp:inline distT="0" distB="0" distL="0" distR="0" wp14:anchorId="7AD7263C" wp14:editId="4A9A672B">
            <wp:extent cx="5943600" cy="3531870"/>
            <wp:effectExtent l="0" t="0" r="0" b="0"/>
            <wp:docPr id="2" name="Picture 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p&#10;&#10;Description automatically generated"/>
                    <pic:cNvPicPr/>
                  </pic:nvPicPr>
                  <pic:blipFill>
                    <a:blip r:embed="rId10"/>
                    <a:stretch>
                      <a:fillRect/>
                    </a:stretch>
                  </pic:blipFill>
                  <pic:spPr>
                    <a:xfrm>
                      <a:off x="0" y="0"/>
                      <a:ext cx="5943600" cy="3531870"/>
                    </a:xfrm>
                    <a:prstGeom prst="rect">
                      <a:avLst/>
                    </a:prstGeom>
                  </pic:spPr>
                </pic:pic>
              </a:graphicData>
            </a:graphic>
          </wp:inline>
        </w:drawing>
      </w:r>
      <w:r w:rsidR="008873F3">
        <w:rPr>
          <w:rFonts w:cstheme="minorHAnsi"/>
          <w:color w:val="0070C0"/>
        </w:rPr>
        <w:br w:type="page"/>
      </w:r>
    </w:p>
    <w:p w14:paraId="23995B6F" w14:textId="4E9526D8" w:rsidR="008873F3" w:rsidRPr="00E229A4" w:rsidRDefault="00E229A4">
      <w:pPr>
        <w:rPr>
          <w:rFonts w:cstheme="minorHAnsi"/>
          <w:b/>
          <w:bCs/>
          <w:color w:val="0070C0"/>
        </w:rPr>
      </w:pPr>
      <w:r>
        <w:rPr>
          <w:rFonts w:cstheme="minorHAnsi"/>
          <w:color w:val="0070C0"/>
        </w:rPr>
        <w:lastRenderedPageBreak/>
        <w:t xml:space="preserve"> </w:t>
      </w:r>
    </w:p>
    <w:tbl>
      <w:tblPr>
        <w:tblStyle w:val="TableGrid"/>
        <w:tblW w:w="0" w:type="auto"/>
        <w:tblLook w:val="04A0" w:firstRow="1" w:lastRow="0" w:firstColumn="1" w:lastColumn="0" w:noHBand="0" w:noVBand="1"/>
      </w:tblPr>
      <w:tblGrid>
        <w:gridCol w:w="2605"/>
        <w:gridCol w:w="3628"/>
        <w:gridCol w:w="3117"/>
      </w:tblGrid>
      <w:tr w:rsidR="00A9234B" w14:paraId="0C5DB010" w14:textId="77777777" w:rsidTr="00A9234B">
        <w:tc>
          <w:tcPr>
            <w:tcW w:w="2605" w:type="dxa"/>
          </w:tcPr>
          <w:p w14:paraId="5119734E" w14:textId="59A13022" w:rsidR="00A9234B" w:rsidRPr="00FA2549" w:rsidRDefault="00A9234B">
            <w:pPr>
              <w:rPr>
                <w:rFonts w:cstheme="minorHAnsi"/>
                <w:b/>
                <w:bCs/>
              </w:rPr>
            </w:pPr>
            <w:r w:rsidRPr="00FA2549">
              <w:rPr>
                <w:rFonts w:cstheme="minorHAnsi"/>
                <w:b/>
                <w:bCs/>
              </w:rPr>
              <w:t>STATE</w:t>
            </w:r>
          </w:p>
        </w:tc>
        <w:tc>
          <w:tcPr>
            <w:tcW w:w="3628" w:type="dxa"/>
          </w:tcPr>
          <w:p w14:paraId="57F10A17" w14:textId="77777777" w:rsidR="00A9234B" w:rsidRPr="00FA2549" w:rsidRDefault="00A9234B">
            <w:pPr>
              <w:rPr>
                <w:rFonts w:cstheme="minorHAnsi"/>
                <w:b/>
                <w:bCs/>
              </w:rPr>
            </w:pPr>
            <w:r w:rsidRPr="00FA2549">
              <w:rPr>
                <w:rFonts w:cstheme="minorHAnsi"/>
                <w:b/>
                <w:bCs/>
              </w:rPr>
              <w:t xml:space="preserve">RFA TOTAL ALLOCATION </w:t>
            </w:r>
          </w:p>
          <w:p w14:paraId="586947E3" w14:textId="2CA52E61" w:rsidR="00A9234B" w:rsidRPr="00FA2549" w:rsidRDefault="00A9234B">
            <w:pPr>
              <w:rPr>
                <w:rFonts w:cstheme="minorHAnsi"/>
                <w:b/>
                <w:bCs/>
              </w:rPr>
            </w:pPr>
            <w:r w:rsidRPr="00FA2549">
              <w:rPr>
                <w:rFonts w:cstheme="minorHAnsi"/>
                <w:b/>
                <w:bCs/>
              </w:rPr>
              <w:t>($ millions)</w:t>
            </w:r>
          </w:p>
        </w:tc>
        <w:tc>
          <w:tcPr>
            <w:tcW w:w="3117" w:type="dxa"/>
          </w:tcPr>
          <w:p w14:paraId="59F7A40F" w14:textId="02B6BF67" w:rsidR="00A9234B" w:rsidRPr="00FA2549" w:rsidRDefault="00A9234B">
            <w:pPr>
              <w:rPr>
                <w:rFonts w:cstheme="minorHAnsi"/>
                <w:b/>
                <w:bCs/>
              </w:rPr>
            </w:pPr>
            <w:r w:rsidRPr="00FA2549">
              <w:rPr>
                <w:rFonts w:cstheme="minorHAnsi"/>
                <w:b/>
                <w:bCs/>
              </w:rPr>
              <w:t>60% OF TOTAL ALLOCATION ($ millions)</w:t>
            </w:r>
          </w:p>
        </w:tc>
      </w:tr>
      <w:tr w:rsidR="00FA2549" w:rsidRPr="00FA2549" w14:paraId="1D06BA3B" w14:textId="77777777" w:rsidTr="00A9234B">
        <w:tc>
          <w:tcPr>
            <w:tcW w:w="2605" w:type="dxa"/>
          </w:tcPr>
          <w:p w14:paraId="01381CC6" w14:textId="6996333C" w:rsidR="00A9234B" w:rsidRPr="00FA2549" w:rsidRDefault="00A9234B">
            <w:pPr>
              <w:rPr>
                <w:rFonts w:cstheme="minorHAnsi"/>
              </w:rPr>
            </w:pPr>
            <w:r w:rsidRPr="00FA2549">
              <w:rPr>
                <w:rFonts w:cstheme="minorHAnsi"/>
              </w:rPr>
              <w:t>Alabama</w:t>
            </w:r>
          </w:p>
        </w:tc>
        <w:tc>
          <w:tcPr>
            <w:tcW w:w="3628" w:type="dxa"/>
          </w:tcPr>
          <w:p w14:paraId="60B48BEE" w14:textId="65AE974E" w:rsidR="00A9234B" w:rsidRPr="00FA2549" w:rsidRDefault="00A9234B">
            <w:pPr>
              <w:rPr>
                <w:rFonts w:cstheme="minorHAnsi"/>
              </w:rPr>
            </w:pPr>
            <w:r w:rsidRPr="00FA2549">
              <w:rPr>
                <w:rFonts w:cstheme="minorHAnsi"/>
              </w:rPr>
              <w:t>$5.9</w:t>
            </w:r>
          </w:p>
        </w:tc>
        <w:tc>
          <w:tcPr>
            <w:tcW w:w="3117" w:type="dxa"/>
          </w:tcPr>
          <w:p w14:paraId="0969058D" w14:textId="6B40A69F" w:rsidR="00A9234B" w:rsidRPr="00FA2549" w:rsidRDefault="00564B8E">
            <w:pPr>
              <w:rPr>
                <w:rFonts w:cstheme="minorHAnsi"/>
              </w:rPr>
            </w:pPr>
            <w:r w:rsidRPr="00FA2549">
              <w:rPr>
                <w:rFonts w:cstheme="minorHAnsi"/>
              </w:rPr>
              <w:t>$3.54</w:t>
            </w:r>
          </w:p>
        </w:tc>
      </w:tr>
      <w:tr w:rsidR="00FA2549" w:rsidRPr="00FA2549" w14:paraId="6F731DF0" w14:textId="77777777" w:rsidTr="00A9234B">
        <w:tc>
          <w:tcPr>
            <w:tcW w:w="2605" w:type="dxa"/>
          </w:tcPr>
          <w:p w14:paraId="26233244" w14:textId="10DFCEC4" w:rsidR="00A9234B" w:rsidRPr="00FA2549" w:rsidRDefault="00564B8E">
            <w:pPr>
              <w:rPr>
                <w:rFonts w:cstheme="minorHAnsi"/>
              </w:rPr>
            </w:pPr>
            <w:r w:rsidRPr="00FA2549">
              <w:rPr>
                <w:rFonts w:cstheme="minorHAnsi"/>
              </w:rPr>
              <w:t>Alaska</w:t>
            </w:r>
          </w:p>
        </w:tc>
        <w:tc>
          <w:tcPr>
            <w:tcW w:w="3628" w:type="dxa"/>
          </w:tcPr>
          <w:p w14:paraId="2F4C2376" w14:textId="0C0D4966" w:rsidR="00A9234B" w:rsidRPr="00FA2549" w:rsidRDefault="00564B8E">
            <w:pPr>
              <w:rPr>
                <w:rFonts w:cstheme="minorHAnsi"/>
              </w:rPr>
            </w:pPr>
            <w:r w:rsidRPr="00FA2549">
              <w:rPr>
                <w:rFonts w:cstheme="minorHAnsi"/>
              </w:rPr>
              <w:t>$0.9</w:t>
            </w:r>
          </w:p>
        </w:tc>
        <w:tc>
          <w:tcPr>
            <w:tcW w:w="3117" w:type="dxa"/>
          </w:tcPr>
          <w:p w14:paraId="16F927A8" w14:textId="44E4FF90" w:rsidR="00A9234B" w:rsidRPr="00FA2549" w:rsidRDefault="00564B8E">
            <w:pPr>
              <w:rPr>
                <w:rFonts w:cstheme="minorHAnsi"/>
              </w:rPr>
            </w:pPr>
            <w:r w:rsidRPr="00FA2549">
              <w:rPr>
                <w:rFonts w:cstheme="minorHAnsi"/>
              </w:rPr>
              <w:t>$0.54</w:t>
            </w:r>
          </w:p>
        </w:tc>
      </w:tr>
      <w:tr w:rsidR="00FA2549" w:rsidRPr="00FA2549" w14:paraId="26B0F69B" w14:textId="77777777" w:rsidTr="00A9234B">
        <w:tc>
          <w:tcPr>
            <w:tcW w:w="2605" w:type="dxa"/>
          </w:tcPr>
          <w:p w14:paraId="2E506C16" w14:textId="28C2E09C" w:rsidR="00A9234B" w:rsidRPr="00FA2549" w:rsidRDefault="00564B8E">
            <w:pPr>
              <w:rPr>
                <w:rFonts w:cstheme="minorHAnsi"/>
              </w:rPr>
            </w:pPr>
            <w:r w:rsidRPr="00FA2549">
              <w:rPr>
                <w:rFonts w:cstheme="minorHAnsi"/>
              </w:rPr>
              <w:t>Arizona</w:t>
            </w:r>
          </w:p>
        </w:tc>
        <w:tc>
          <w:tcPr>
            <w:tcW w:w="3628" w:type="dxa"/>
          </w:tcPr>
          <w:p w14:paraId="5E4F510C" w14:textId="4BF44178" w:rsidR="00A9234B" w:rsidRPr="00FA2549" w:rsidRDefault="00564B8E">
            <w:pPr>
              <w:rPr>
                <w:rFonts w:cstheme="minorHAnsi"/>
              </w:rPr>
            </w:pPr>
            <w:r w:rsidRPr="00FA2549">
              <w:rPr>
                <w:rFonts w:cstheme="minorHAnsi"/>
              </w:rPr>
              <w:t>$8.7</w:t>
            </w:r>
          </w:p>
        </w:tc>
        <w:tc>
          <w:tcPr>
            <w:tcW w:w="3117" w:type="dxa"/>
          </w:tcPr>
          <w:p w14:paraId="23E51706" w14:textId="4C34233E" w:rsidR="00A9234B" w:rsidRPr="00FA2549" w:rsidRDefault="00564B8E">
            <w:pPr>
              <w:rPr>
                <w:rFonts w:cstheme="minorHAnsi"/>
              </w:rPr>
            </w:pPr>
            <w:r w:rsidRPr="00FA2549">
              <w:rPr>
                <w:rFonts w:cstheme="minorHAnsi"/>
              </w:rPr>
              <w:t>$5.22</w:t>
            </w:r>
          </w:p>
        </w:tc>
      </w:tr>
      <w:tr w:rsidR="00FA2549" w:rsidRPr="00FA2549" w14:paraId="3E946352" w14:textId="77777777" w:rsidTr="00A9234B">
        <w:tc>
          <w:tcPr>
            <w:tcW w:w="2605" w:type="dxa"/>
          </w:tcPr>
          <w:p w14:paraId="6DF15F57" w14:textId="433F48E3" w:rsidR="00A9234B" w:rsidRPr="00FA2549" w:rsidRDefault="00564B8E">
            <w:pPr>
              <w:rPr>
                <w:rFonts w:cstheme="minorHAnsi"/>
              </w:rPr>
            </w:pPr>
            <w:r w:rsidRPr="00FA2549">
              <w:rPr>
                <w:rFonts w:cstheme="minorHAnsi"/>
              </w:rPr>
              <w:t>Arkansas</w:t>
            </w:r>
          </w:p>
        </w:tc>
        <w:tc>
          <w:tcPr>
            <w:tcW w:w="3628" w:type="dxa"/>
          </w:tcPr>
          <w:p w14:paraId="5FE36DF0" w14:textId="66365568" w:rsidR="00A9234B" w:rsidRPr="00FA2549" w:rsidRDefault="00564B8E">
            <w:pPr>
              <w:rPr>
                <w:rFonts w:cstheme="minorHAnsi"/>
              </w:rPr>
            </w:pPr>
            <w:r w:rsidRPr="00FA2549">
              <w:rPr>
                <w:rFonts w:cstheme="minorHAnsi"/>
              </w:rPr>
              <w:t>$3.7</w:t>
            </w:r>
          </w:p>
        </w:tc>
        <w:tc>
          <w:tcPr>
            <w:tcW w:w="3117" w:type="dxa"/>
          </w:tcPr>
          <w:p w14:paraId="32FD683B" w14:textId="70A21AF2" w:rsidR="00A9234B" w:rsidRPr="00FA2549" w:rsidRDefault="00564B8E">
            <w:pPr>
              <w:rPr>
                <w:rFonts w:cstheme="minorHAnsi"/>
              </w:rPr>
            </w:pPr>
            <w:r w:rsidRPr="00FA2549">
              <w:rPr>
                <w:rFonts w:cstheme="minorHAnsi"/>
              </w:rPr>
              <w:t>$2.22</w:t>
            </w:r>
          </w:p>
        </w:tc>
      </w:tr>
      <w:tr w:rsidR="00FA2549" w:rsidRPr="00FA2549" w14:paraId="39FFFBBB" w14:textId="77777777" w:rsidTr="00A9234B">
        <w:tc>
          <w:tcPr>
            <w:tcW w:w="2605" w:type="dxa"/>
          </w:tcPr>
          <w:p w14:paraId="5DB309FE" w14:textId="23479DE1" w:rsidR="00A9234B" w:rsidRPr="00FA2549" w:rsidRDefault="00564B8E">
            <w:pPr>
              <w:rPr>
                <w:rFonts w:cstheme="minorHAnsi"/>
              </w:rPr>
            </w:pPr>
            <w:r w:rsidRPr="00FA2549">
              <w:rPr>
                <w:rFonts w:cstheme="minorHAnsi"/>
              </w:rPr>
              <w:t>California</w:t>
            </w:r>
          </w:p>
        </w:tc>
        <w:tc>
          <w:tcPr>
            <w:tcW w:w="3628" w:type="dxa"/>
          </w:tcPr>
          <w:p w14:paraId="389340DF" w14:textId="4E9CCAFC" w:rsidR="00A9234B" w:rsidRPr="00FA2549" w:rsidRDefault="00564B8E">
            <w:pPr>
              <w:rPr>
                <w:rFonts w:cstheme="minorHAnsi"/>
              </w:rPr>
            </w:pPr>
            <w:r w:rsidRPr="00FA2549">
              <w:rPr>
                <w:rFonts w:cstheme="minorHAnsi"/>
              </w:rPr>
              <w:t>$51.3</w:t>
            </w:r>
          </w:p>
        </w:tc>
        <w:tc>
          <w:tcPr>
            <w:tcW w:w="3117" w:type="dxa"/>
          </w:tcPr>
          <w:p w14:paraId="042C7E90" w14:textId="7BF6EE26" w:rsidR="00A9234B" w:rsidRPr="00FA2549" w:rsidRDefault="00564B8E">
            <w:pPr>
              <w:rPr>
                <w:rFonts w:cstheme="minorHAnsi"/>
              </w:rPr>
            </w:pPr>
            <w:r w:rsidRPr="00FA2549">
              <w:rPr>
                <w:rFonts w:cstheme="minorHAnsi"/>
              </w:rPr>
              <w:t>$30.78</w:t>
            </w:r>
          </w:p>
        </w:tc>
      </w:tr>
      <w:tr w:rsidR="00FA2549" w:rsidRPr="00FA2549" w14:paraId="50C116AF" w14:textId="77777777" w:rsidTr="00A9234B">
        <w:tc>
          <w:tcPr>
            <w:tcW w:w="2605" w:type="dxa"/>
          </w:tcPr>
          <w:p w14:paraId="2C690F39" w14:textId="002749BF" w:rsidR="00A9234B" w:rsidRPr="00FA2549" w:rsidRDefault="00564B8E">
            <w:pPr>
              <w:rPr>
                <w:rFonts w:cstheme="minorHAnsi"/>
              </w:rPr>
            </w:pPr>
            <w:r w:rsidRPr="00FA2549">
              <w:rPr>
                <w:rFonts w:cstheme="minorHAnsi"/>
              </w:rPr>
              <w:t>Colorado</w:t>
            </w:r>
          </w:p>
        </w:tc>
        <w:tc>
          <w:tcPr>
            <w:tcW w:w="3628" w:type="dxa"/>
          </w:tcPr>
          <w:p w14:paraId="5579D2D3" w14:textId="1EC32DD9" w:rsidR="00A9234B" w:rsidRPr="00FA2549" w:rsidRDefault="00564B8E">
            <w:pPr>
              <w:rPr>
                <w:rFonts w:cstheme="minorHAnsi"/>
              </w:rPr>
            </w:pPr>
            <w:r w:rsidRPr="00FA2549">
              <w:rPr>
                <w:rFonts w:cstheme="minorHAnsi"/>
              </w:rPr>
              <w:t>$6.5</w:t>
            </w:r>
          </w:p>
        </w:tc>
        <w:tc>
          <w:tcPr>
            <w:tcW w:w="3117" w:type="dxa"/>
          </w:tcPr>
          <w:p w14:paraId="3D99CFAE" w14:textId="15F2711D" w:rsidR="00A9234B" w:rsidRPr="00FA2549" w:rsidRDefault="00564B8E">
            <w:pPr>
              <w:rPr>
                <w:rFonts w:cstheme="minorHAnsi"/>
              </w:rPr>
            </w:pPr>
            <w:r w:rsidRPr="00FA2549">
              <w:rPr>
                <w:rFonts w:cstheme="minorHAnsi"/>
              </w:rPr>
              <w:t>$3.9</w:t>
            </w:r>
          </w:p>
        </w:tc>
      </w:tr>
      <w:tr w:rsidR="00FA2549" w:rsidRPr="00FA2549" w14:paraId="457B8B30" w14:textId="77777777" w:rsidTr="00A9234B">
        <w:tc>
          <w:tcPr>
            <w:tcW w:w="2605" w:type="dxa"/>
          </w:tcPr>
          <w:p w14:paraId="1A901490" w14:textId="1CCF8913" w:rsidR="00A9234B" w:rsidRPr="00FA2549" w:rsidRDefault="00564B8E">
            <w:pPr>
              <w:rPr>
                <w:rFonts w:cstheme="minorHAnsi"/>
              </w:rPr>
            </w:pPr>
            <w:r w:rsidRPr="00FA2549">
              <w:rPr>
                <w:rFonts w:cstheme="minorHAnsi"/>
              </w:rPr>
              <w:t>Connecticut</w:t>
            </w:r>
          </w:p>
        </w:tc>
        <w:tc>
          <w:tcPr>
            <w:tcW w:w="3628" w:type="dxa"/>
          </w:tcPr>
          <w:p w14:paraId="24719BC0" w14:textId="295D6EBC" w:rsidR="00A9234B" w:rsidRPr="00FA2549" w:rsidRDefault="00564B8E">
            <w:pPr>
              <w:rPr>
                <w:rFonts w:cstheme="minorHAnsi"/>
              </w:rPr>
            </w:pPr>
            <w:r w:rsidRPr="00FA2549">
              <w:rPr>
                <w:rFonts w:cstheme="minorHAnsi"/>
              </w:rPr>
              <w:t>$4.4</w:t>
            </w:r>
          </w:p>
        </w:tc>
        <w:tc>
          <w:tcPr>
            <w:tcW w:w="3117" w:type="dxa"/>
          </w:tcPr>
          <w:p w14:paraId="3570DA82" w14:textId="0857F64E" w:rsidR="00A9234B" w:rsidRPr="00FA2549" w:rsidRDefault="00564B8E">
            <w:pPr>
              <w:rPr>
                <w:rFonts w:cstheme="minorHAnsi"/>
              </w:rPr>
            </w:pPr>
            <w:r w:rsidRPr="00FA2549">
              <w:rPr>
                <w:rFonts w:cstheme="minorHAnsi"/>
              </w:rPr>
              <w:t>$2.64</w:t>
            </w:r>
          </w:p>
        </w:tc>
      </w:tr>
      <w:tr w:rsidR="00FA2549" w:rsidRPr="00FA2549" w14:paraId="7CB3AFDE" w14:textId="77777777" w:rsidTr="00A9234B">
        <w:tc>
          <w:tcPr>
            <w:tcW w:w="2605" w:type="dxa"/>
          </w:tcPr>
          <w:p w14:paraId="2F9781BC" w14:textId="2DD0B9AE" w:rsidR="00A9234B" w:rsidRPr="00FA2549" w:rsidRDefault="00564B8E">
            <w:pPr>
              <w:rPr>
                <w:rFonts w:cstheme="minorHAnsi"/>
              </w:rPr>
            </w:pPr>
            <w:r w:rsidRPr="00FA2549">
              <w:rPr>
                <w:rFonts w:cstheme="minorHAnsi"/>
              </w:rPr>
              <w:t>District of Columbia</w:t>
            </w:r>
          </w:p>
        </w:tc>
        <w:tc>
          <w:tcPr>
            <w:tcW w:w="3628" w:type="dxa"/>
          </w:tcPr>
          <w:p w14:paraId="6258E635" w14:textId="37282613" w:rsidR="00A9234B" w:rsidRPr="00FA2549" w:rsidRDefault="00564B8E">
            <w:pPr>
              <w:rPr>
                <w:rFonts w:cstheme="minorHAnsi"/>
              </w:rPr>
            </w:pPr>
            <w:r w:rsidRPr="00FA2549">
              <w:rPr>
                <w:rFonts w:cstheme="minorHAnsi"/>
              </w:rPr>
              <w:t>$1.1</w:t>
            </w:r>
          </w:p>
        </w:tc>
        <w:tc>
          <w:tcPr>
            <w:tcW w:w="3117" w:type="dxa"/>
          </w:tcPr>
          <w:p w14:paraId="07846217" w14:textId="329C10E8" w:rsidR="00A9234B" w:rsidRPr="00FA2549" w:rsidRDefault="00564B8E">
            <w:pPr>
              <w:rPr>
                <w:rFonts w:cstheme="minorHAnsi"/>
              </w:rPr>
            </w:pPr>
            <w:r w:rsidRPr="00FA2549">
              <w:rPr>
                <w:rFonts w:cstheme="minorHAnsi"/>
              </w:rPr>
              <w:t>$0.66</w:t>
            </w:r>
          </w:p>
        </w:tc>
      </w:tr>
      <w:tr w:rsidR="00FA2549" w:rsidRPr="00FA2549" w14:paraId="08D5D6E4" w14:textId="77777777" w:rsidTr="00A9234B">
        <w:tc>
          <w:tcPr>
            <w:tcW w:w="2605" w:type="dxa"/>
          </w:tcPr>
          <w:p w14:paraId="146EDB9A" w14:textId="2EB2F19E" w:rsidR="00A9234B" w:rsidRPr="00FA2549" w:rsidRDefault="00564B8E">
            <w:pPr>
              <w:rPr>
                <w:rFonts w:cstheme="minorHAnsi"/>
              </w:rPr>
            </w:pPr>
            <w:r w:rsidRPr="00FA2549">
              <w:rPr>
                <w:rFonts w:cstheme="minorHAnsi"/>
              </w:rPr>
              <w:t>Delaware</w:t>
            </w:r>
          </w:p>
        </w:tc>
        <w:tc>
          <w:tcPr>
            <w:tcW w:w="3628" w:type="dxa"/>
          </w:tcPr>
          <w:p w14:paraId="7BEB5179" w14:textId="32E8458D" w:rsidR="00A9234B" w:rsidRPr="00FA2549" w:rsidRDefault="00564B8E">
            <w:pPr>
              <w:rPr>
                <w:rFonts w:cstheme="minorHAnsi"/>
              </w:rPr>
            </w:pPr>
            <w:r w:rsidRPr="00FA2549">
              <w:rPr>
                <w:rFonts w:cstheme="minorHAnsi"/>
              </w:rPr>
              <w:t>$0.9</w:t>
            </w:r>
          </w:p>
        </w:tc>
        <w:tc>
          <w:tcPr>
            <w:tcW w:w="3117" w:type="dxa"/>
          </w:tcPr>
          <w:p w14:paraId="0DA18772" w14:textId="77F65E25" w:rsidR="00A9234B" w:rsidRPr="00FA2549" w:rsidRDefault="00564B8E">
            <w:pPr>
              <w:rPr>
                <w:rFonts w:cstheme="minorHAnsi"/>
              </w:rPr>
            </w:pPr>
            <w:r w:rsidRPr="00FA2549">
              <w:rPr>
                <w:rFonts w:cstheme="minorHAnsi"/>
              </w:rPr>
              <w:t>$0.54</w:t>
            </w:r>
          </w:p>
        </w:tc>
      </w:tr>
      <w:tr w:rsidR="00FA2549" w:rsidRPr="00FA2549" w14:paraId="36C8AE99" w14:textId="77777777" w:rsidTr="00A9234B">
        <w:tc>
          <w:tcPr>
            <w:tcW w:w="2605" w:type="dxa"/>
          </w:tcPr>
          <w:p w14:paraId="0EA19E55" w14:textId="0FEE7C0C" w:rsidR="00A9234B" w:rsidRPr="00FA2549" w:rsidRDefault="00564B8E">
            <w:pPr>
              <w:rPr>
                <w:rFonts w:cstheme="minorHAnsi"/>
              </w:rPr>
            </w:pPr>
            <w:r w:rsidRPr="00FA2549">
              <w:rPr>
                <w:rFonts w:cstheme="minorHAnsi"/>
              </w:rPr>
              <w:t>Florida</w:t>
            </w:r>
          </w:p>
        </w:tc>
        <w:tc>
          <w:tcPr>
            <w:tcW w:w="3628" w:type="dxa"/>
          </w:tcPr>
          <w:p w14:paraId="6943CA84" w14:textId="6AEA28B7" w:rsidR="00A9234B" w:rsidRPr="00FA2549" w:rsidRDefault="00564B8E">
            <w:pPr>
              <w:rPr>
                <w:rFonts w:cstheme="minorHAnsi"/>
              </w:rPr>
            </w:pPr>
            <w:r w:rsidRPr="00FA2549">
              <w:rPr>
                <w:rFonts w:cstheme="minorHAnsi"/>
              </w:rPr>
              <w:t>$24.8</w:t>
            </w:r>
          </w:p>
        </w:tc>
        <w:tc>
          <w:tcPr>
            <w:tcW w:w="3117" w:type="dxa"/>
          </w:tcPr>
          <w:p w14:paraId="68BD0729" w14:textId="31EF67D3" w:rsidR="00A9234B" w:rsidRPr="00FA2549" w:rsidRDefault="00564B8E">
            <w:pPr>
              <w:rPr>
                <w:rFonts w:cstheme="minorHAnsi"/>
              </w:rPr>
            </w:pPr>
            <w:r w:rsidRPr="00FA2549">
              <w:rPr>
                <w:rFonts w:cstheme="minorHAnsi"/>
              </w:rPr>
              <w:t>$14.88</w:t>
            </w:r>
          </w:p>
        </w:tc>
      </w:tr>
      <w:tr w:rsidR="00FA2549" w:rsidRPr="00FA2549" w14:paraId="7C154EBA" w14:textId="77777777" w:rsidTr="00A9234B">
        <w:tc>
          <w:tcPr>
            <w:tcW w:w="2605" w:type="dxa"/>
          </w:tcPr>
          <w:p w14:paraId="4BDF0357" w14:textId="08705AC4" w:rsidR="00A9234B" w:rsidRPr="00FA2549" w:rsidRDefault="00564B8E">
            <w:pPr>
              <w:rPr>
                <w:rFonts w:cstheme="minorHAnsi"/>
              </w:rPr>
            </w:pPr>
            <w:r w:rsidRPr="00FA2549">
              <w:rPr>
                <w:rFonts w:cstheme="minorHAnsi"/>
              </w:rPr>
              <w:t>Georgia</w:t>
            </w:r>
          </w:p>
        </w:tc>
        <w:tc>
          <w:tcPr>
            <w:tcW w:w="3628" w:type="dxa"/>
          </w:tcPr>
          <w:p w14:paraId="458FFFB1" w14:textId="66F675AB" w:rsidR="00A9234B" w:rsidRPr="00FA2549" w:rsidRDefault="00564B8E">
            <w:pPr>
              <w:rPr>
                <w:rFonts w:cstheme="minorHAnsi"/>
              </w:rPr>
            </w:pPr>
            <w:r w:rsidRPr="00FA2549">
              <w:rPr>
                <w:rFonts w:cstheme="minorHAnsi"/>
              </w:rPr>
              <w:t>$12.5</w:t>
            </w:r>
          </w:p>
        </w:tc>
        <w:tc>
          <w:tcPr>
            <w:tcW w:w="3117" w:type="dxa"/>
          </w:tcPr>
          <w:p w14:paraId="4050F009" w14:textId="75C5AAD4" w:rsidR="00A9234B" w:rsidRPr="00FA2549" w:rsidRDefault="00564B8E">
            <w:pPr>
              <w:rPr>
                <w:rFonts w:cstheme="minorHAnsi"/>
              </w:rPr>
            </w:pPr>
            <w:r w:rsidRPr="00FA2549">
              <w:rPr>
                <w:rFonts w:cstheme="minorHAnsi"/>
              </w:rPr>
              <w:t>$7.5</w:t>
            </w:r>
          </w:p>
        </w:tc>
      </w:tr>
      <w:tr w:rsidR="00FA2549" w:rsidRPr="00FA2549" w14:paraId="6BD27BF8" w14:textId="77777777" w:rsidTr="00A9234B">
        <w:tc>
          <w:tcPr>
            <w:tcW w:w="2605" w:type="dxa"/>
          </w:tcPr>
          <w:p w14:paraId="587A1E05" w14:textId="128860C5" w:rsidR="00A9234B" w:rsidRPr="00FA2549" w:rsidRDefault="00564B8E">
            <w:pPr>
              <w:rPr>
                <w:rFonts w:cstheme="minorHAnsi"/>
              </w:rPr>
            </w:pPr>
            <w:r w:rsidRPr="00FA2549">
              <w:rPr>
                <w:rFonts w:cstheme="minorHAnsi"/>
              </w:rPr>
              <w:t>Guam</w:t>
            </w:r>
          </w:p>
        </w:tc>
        <w:tc>
          <w:tcPr>
            <w:tcW w:w="3628" w:type="dxa"/>
          </w:tcPr>
          <w:p w14:paraId="5FDE87BF" w14:textId="6B3CD19B" w:rsidR="00A9234B" w:rsidRPr="00FA2549" w:rsidRDefault="00564B8E">
            <w:pPr>
              <w:rPr>
                <w:rFonts w:cstheme="minorHAnsi"/>
              </w:rPr>
            </w:pPr>
            <w:r w:rsidRPr="00FA2549">
              <w:rPr>
                <w:rFonts w:cstheme="minorHAnsi"/>
              </w:rPr>
              <w:t>$0.3</w:t>
            </w:r>
          </w:p>
        </w:tc>
        <w:tc>
          <w:tcPr>
            <w:tcW w:w="3117" w:type="dxa"/>
          </w:tcPr>
          <w:p w14:paraId="770A93BC" w14:textId="4FEC7981" w:rsidR="00A9234B" w:rsidRPr="00FA2549" w:rsidRDefault="00564B8E">
            <w:pPr>
              <w:rPr>
                <w:rFonts w:cstheme="minorHAnsi"/>
              </w:rPr>
            </w:pPr>
            <w:r w:rsidRPr="00FA2549">
              <w:rPr>
                <w:rFonts w:cstheme="minorHAnsi"/>
              </w:rPr>
              <w:t>$0.18</w:t>
            </w:r>
          </w:p>
        </w:tc>
      </w:tr>
      <w:tr w:rsidR="00FA2549" w:rsidRPr="00FA2549" w14:paraId="60E1CA6D" w14:textId="77777777" w:rsidTr="00A9234B">
        <w:tc>
          <w:tcPr>
            <w:tcW w:w="2605" w:type="dxa"/>
          </w:tcPr>
          <w:p w14:paraId="04EACFDC" w14:textId="6A813108" w:rsidR="00A9234B" w:rsidRPr="00FA2549" w:rsidRDefault="00564B8E">
            <w:pPr>
              <w:rPr>
                <w:rFonts w:cstheme="minorHAnsi"/>
              </w:rPr>
            </w:pPr>
            <w:r w:rsidRPr="00FA2549">
              <w:rPr>
                <w:rFonts w:cstheme="minorHAnsi"/>
              </w:rPr>
              <w:t>Hawai’i</w:t>
            </w:r>
          </w:p>
        </w:tc>
        <w:tc>
          <w:tcPr>
            <w:tcW w:w="3628" w:type="dxa"/>
          </w:tcPr>
          <w:p w14:paraId="3F34DAA7" w14:textId="753CFD49" w:rsidR="00A9234B" w:rsidRPr="00FA2549" w:rsidRDefault="00564B8E">
            <w:pPr>
              <w:rPr>
                <w:rFonts w:cstheme="minorHAnsi"/>
              </w:rPr>
            </w:pPr>
            <w:r w:rsidRPr="00FA2549">
              <w:rPr>
                <w:rFonts w:cstheme="minorHAnsi"/>
              </w:rPr>
              <w:t>$1.8</w:t>
            </w:r>
          </w:p>
        </w:tc>
        <w:tc>
          <w:tcPr>
            <w:tcW w:w="3117" w:type="dxa"/>
          </w:tcPr>
          <w:p w14:paraId="69B50731" w14:textId="29CF80E9" w:rsidR="00A9234B" w:rsidRPr="00FA2549" w:rsidRDefault="00564B8E">
            <w:pPr>
              <w:rPr>
                <w:rFonts w:cstheme="minorHAnsi"/>
              </w:rPr>
            </w:pPr>
            <w:r w:rsidRPr="00FA2549">
              <w:rPr>
                <w:rFonts w:cstheme="minorHAnsi"/>
              </w:rPr>
              <w:t>$1.08</w:t>
            </w:r>
          </w:p>
        </w:tc>
      </w:tr>
      <w:tr w:rsidR="00FA2549" w:rsidRPr="00FA2549" w14:paraId="15A0187D" w14:textId="77777777" w:rsidTr="00A9234B">
        <w:tc>
          <w:tcPr>
            <w:tcW w:w="2605" w:type="dxa"/>
          </w:tcPr>
          <w:p w14:paraId="511F9974" w14:textId="6F761FAC" w:rsidR="00A9234B" w:rsidRPr="00FA2549" w:rsidRDefault="00564B8E">
            <w:pPr>
              <w:rPr>
                <w:rFonts w:cstheme="minorHAnsi"/>
              </w:rPr>
            </w:pPr>
            <w:r w:rsidRPr="00FA2549">
              <w:rPr>
                <w:rFonts w:cstheme="minorHAnsi"/>
              </w:rPr>
              <w:t>Idaho</w:t>
            </w:r>
          </w:p>
        </w:tc>
        <w:tc>
          <w:tcPr>
            <w:tcW w:w="3628" w:type="dxa"/>
          </w:tcPr>
          <w:p w14:paraId="444ED986" w14:textId="25414150" w:rsidR="00A9234B" w:rsidRPr="00FA2549" w:rsidRDefault="00564B8E">
            <w:pPr>
              <w:rPr>
                <w:rFonts w:cstheme="minorHAnsi"/>
              </w:rPr>
            </w:pPr>
            <w:r w:rsidRPr="00FA2549">
              <w:rPr>
                <w:rFonts w:cstheme="minorHAnsi"/>
              </w:rPr>
              <w:t>$1.5</w:t>
            </w:r>
          </w:p>
        </w:tc>
        <w:tc>
          <w:tcPr>
            <w:tcW w:w="3117" w:type="dxa"/>
          </w:tcPr>
          <w:p w14:paraId="1FFBB01D" w14:textId="67DC5DF3" w:rsidR="00A9234B" w:rsidRPr="00FA2549" w:rsidRDefault="00564B8E">
            <w:pPr>
              <w:rPr>
                <w:rFonts w:cstheme="minorHAnsi"/>
              </w:rPr>
            </w:pPr>
            <w:r w:rsidRPr="00FA2549">
              <w:rPr>
                <w:rFonts w:cstheme="minorHAnsi"/>
              </w:rPr>
              <w:t>$0.9</w:t>
            </w:r>
          </w:p>
        </w:tc>
      </w:tr>
      <w:tr w:rsidR="00FA2549" w:rsidRPr="00FA2549" w14:paraId="46F5F25E" w14:textId="77777777" w:rsidTr="00A9234B">
        <w:tc>
          <w:tcPr>
            <w:tcW w:w="2605" w:type="dxa"/>
          </w:tcPr>
          <w:p w14:paraId="39D81F9E" w14:textId="73B3BC11" w:rsidR="00A9234B" w:rsidRPr="00FA2549" w:rsidRDefault="00564B8E">
            <w:pPr>
              <w:rPr>
                <w:rFonts w:cstheme="minorHAnsi"/>
              </w:rPr>
            </w:pPr>
            <w:r w:rsidRPr="00FA2549">
              <w:rPr>
                <w:rFonts w:cstheme="minorHAnsi"/>
              </w:rPr>
              <w:t>Illinois</w:t>
            </w:r>
          </w:p>
        </w:tc>
        <w:tc>
          <w:tcPr>
            <w:tcW w:w="3628" w:type="dxa"/>
          </w:tcPr>
          <w:p w14:paraId="3341D0AF" w14:textId="58E206D0" w:rsidR="00A9234B" w:rsidRPr="00FA2549" w:rsidRDefault="00564B8E">
            <w:pPr>
              <w:rPr>
                <w:rFonts w:cstheme="minorHAnsi"/>
              </w:rPr>
            </w:pPr>
            <w:r w:rsidRPr="00FA2549">
              <w:rPr>
                <w:rFonts w:cstheme="minorHAnsi"/>
              </w:rPr>
              <w:t>$14.4</w:t>
            </w:r>
          </w:p>
        </w:tc>
        <w:tc>
          <w:tcPr>
            <w:tcW w:w="3117" w:type="dxa"/>
          </w:tcPr>
          <w:p w14:paraId="7EEF8CB5" w14:textId="350BB73C" w:rsidR="00A9234B" w:rsidRPr="00FA2549" w:rsidRDefault="00564B8E">
            <w:pPr>
              <w:rPr>
                <w:rFonts w:cstheme="minorHAnsi"/>
              </w:rPr>
            </w:pPr>
            <w:r w:rsidRPr="00FA2549">
              <w:rPr>
                <w:rFonts w:cstheme="minorHAnsi"/>
              </w:rPr>
              <w:t>$8.64</w:t>
            </w:r>
          </w:p>
        </w:tc>
      </w:tr>
      <w:tr w:rsidR="00FA2549" w:rsidRPr="00FA2549" w14:paraId="2B8735B1" w14:textId="77777777" w:rsidTr="00A9234B">
        <w:tc>
          <w:tcPr>
            <w:tcW w:w="2605" w:type="dxa"/>
          </w:tcPr>
          <w:p w14:paraId="645FC84D" w14:textId="1B9C25A7" w:rsidR="00A9234B" w:rsidRPr="00FA2549" w:rsidRDefault="00564B8E">
            <w:pPr>
              <w:rPr>
                <w:rFonts w:cstheme="minorHAnsi"/>
              </w:rPr>
            </w:pPr>
            <w:r w:rsidRPr="00FA2549">
              <w:rPr>
                <w:rFonts w:cstheme="minorHAnsi"/>
              </w:rPr>
              <w:t>Indiana</w:t>
            </w:r>
          </w:p>
        </w:tc>
        <w:tc>
          <w:tcPr>
            <w:tcW w:w="3628" w:type="dxa"/>
          </w:tcPr>
          <w:p w14:paraId="49942F1A" w14:textId="559F38E3" w:rsidR="00A9234B" w:rsidRPr="00FA2549" w:rsidRDefault="00564B8E">
            <w:pPr>
              <w:rPr>
                <w:rFonts w:cstheme="minorHAnsi"/>
              </w:rPr>
            </w:pPr>
            <w:r w:rsidRPr="00FA2549">
              <w:rPr>
                <w:rFonts w:cstheme="minorHAnsi"/>
              </w:rPr>
              <w:t>$6.9</w:t>
            </w:r>
          </w:p>
        </w:tc>
        <w:tc>
          <w:tcPr>
            <w:tcW w:w="3117" w:type="dxa"/>
          </w:tcPr>
          <w:p w14:paraId="54DFDF52" w14:textId="6B8C701F" w:rsidR="00A9234B" w:rsidRPr="00FA2549" w:rsidRDefault="00564B8E">
            <w:pPr>
              <w:rPr>
                <w:rFonts w:cstheme="minorHAnsi"/>
              </w:rPr>
            </w:pPr>
            <w:r w:rsidRPr="00FA2549">
              <w:rPr>
                <w:rFonts w:cstheme="minorHAnsi"/>
              </w:rPr>
              <w:t>$4.14</w:t>
            </w:r>
          </w:p>
        </w:tc>
      </w:tr>
      <w:tr w:rsidR="00FA2549" w:rsidRPr="00FA2549" w14:paraId="7B24780C" w14:textId="77777777" w:rsidTr="00A9234B">
        <w:tc>
          <w:tcPr>
            <w:tcW w:w="2605" w:type="dxa"/>
          </w:tcPr>
          <w:p w14:paraId="7D23862A" w14:textId="36CCEFA3" w:rsidR="00A9234B" w:rsidRPr="00FA2549" w:rsidRDefault="00564B8E">
            <w:pPr>
              <w:rPr>
                <w:rFonts w:cstheme="minorHAnsi"/>
              </w:rPr>
            </w:pPr>
            <w:r w:rsidRPr="00FA2549">
              <w:rPr>
                <w:rFonts w:cstheme="minorHAnsi"/>
              </w:rPr>
              <w:t>Iowa</w:t>
            </w:r>
          </w:p>
        </w:tc>
        <w:tc>
          <w:tcPr>
            <w:tcW w:w="3628" w:type="dxa"/>
          </w:tcPr>
          <w:p w14:paraId="56DEE24E" w14:textId="2C980CE1" w:rsidR="00A9234B" w:rsidRPr="00FA2549" w:rsidRDefault="00564B8E">
            <w:pPr>
              <w:rPr>
                <w:rFonts w:cstheme="minorHAnsi"/>
              </w:rPr>
            </w:pPr>
            <w:r w:rsidRPr="00FA2549">
              <w:rPr>
                <w:rFonts w:cstheme="minorHAnsi"/>
              </w:rPr>
              <w:t>$2.7</w:t>
            </w:r>
          </w:p>
        </w:tc>
        <w:tc>
          <w:tcPr>
            <w:tcW w:w="3117" w:type="dxa"/>
          </w:tcPr>
          <w:p w14:paraId="3F9CBDA7" w14:textId="5AE7621B" w:rsidR="00A9234B" w:rsidRPr="00FA2549" w:rsidRDefault="00564B8E">
            <w:pPr>
              <w:rPr>
                <w:rFonts w:cstheme="minorHAnsi"/>
              </w:rPr>
            </w:pPr>
            <w:r w:rsidRPr="00FA2549">
              <w:rPr>
                <w:rFonts w:cstheme="minorHAnsi"/>
              </w:rPr>
              <w:t>$1.62</w:t>
            </w:r>
          </w:p>
        </w:tc>
      </w:tr>
      <w:tr w:rsidR="00FA2549" w:rsidRPr="00FA2549" w14:paraId="639E44BE" w14:textId="77777777" w:rsidTr="00A9234B">
        <w:tc>
          <w:tcPr>
            <w:tcW w:w="2605" w:type="dxa"/>
          </w:tcPr>
          <w:p w14:paraId="411E5008" w14:textId="43CE86BF" w:rsidR="00A9234B" w:rsidRPr="00FA2549" w:rsidRDefault="00564B8E">
            <w:pPr>
              <w:rPr>
                <w:rFonts w:cstheme="minorHAnsi"/>
              </w:rPr>
            </w:pPr>
            <w:r w:rsidRPr="00FA2549">
              <w:rPr>
                <w:rFonts w:cstheme="minorHAnsi"/>
              </w:rPr>
              <w:t>Kansas</w:t>
            </w:r>
          </w:p>
        </w:tc>
        <w:tc>
          <w:tcPr>
            <w:tcW w:w="3628" w:type="dxa"/>
          </w:tcPr>
          <w:p w14:paraId="42F11D7F" w14:textId="2836908C" w:rsidR="00A9234B" w:rsidRPr="00FA2549" w:rsidRDefault="00564B8E">
            <w:pPr>
              <w:rPr>
                <w:rFonts w:cstheme="minorHAnsi"/>
              </w:rPr>
            </w:pPr>
            <w:r w:rsidRPr="00FA2549">
              <w:rPr>
                <w:rFonts w:cstheme="minorHAnsi"/>
              </w:rPr>
              <w:t>$2.5</w:t>
            </w:r>
          </w:p>
        </w:tc>
        <w:tc>
          <w:tcPr>
            <w:tcW w:w="3117" w:type="dxa"/>
          </w:tcPr>
          <w:p w14:paraId="37055BC4" w14:textId="6FF0FEDA" w:rsidR="00A9234B" w:rsidRPr="00FA2549" w:rsidRDefault="00564B8E">
            <w:pPr>
              <w:rPr>
                <w:rFonts w:cstheme="minorHAnsi"/>
              </w:rPr>
            </w:pPr>
            <w:r w:rsidRPr="00FA2549">
              <w:rPr>
                <w:rFonts w:cstheme="minorHAnsi"/>
              </w:rPr>
              <w:t>$1.5</w:t>
            </w:r>
          </w:p>
        </w:tc>
      </w:tr>
      <w:tr w:rsidR="00FA2549" w:rsidRPr="00FA2549" w14:paraId="0EC48872" w14:textId="77777777" w:rsidTr="00A9234B">
        <w:tc>
          <w:tcPr>
            <w:tcW w:w="2605" w:type="dxa"/>
          </w:tcPr>
          <w:p w14:paraId="49C0255C" w14:textId="69A15D68" w:rsidR="00A9234B" w:rsidRPr="00FA2549" w:rsidRDefault="00564B8E">
            <w:pPr>
              <w:rPr>
                <w:rFonts w:cstheme="minorHAnsi"/>
              </w:rPr>
            </w:pPr>
            <w:r w:rsidRPr="00FA2549">
              <w:rPr>
                <w:rFonts w:cstheme="minorHAnsi"/>
              </w:rPr>
              <w:t>Kentucky</w:t>
            </w:r>
          </w:p>
        </w:tc>
        <w:tc>
          <w:tcPr>
            <w:tcW w:w="3628" w:type="dxa"/>
          </w:tcPr>
          <w:p w14:paraId="6B660952" w14:textId="52713528" w:rsidR="00A9234B" w:rsidRPr="00FA2549" w:rsidRDefault="00564B8E">
            <w:pPr>
              <w:rPr>
                <w:rFonts w:cstheme="minorHAnsi"/>
              </w:rPr>
            </w:pPr>
            <w:r w:rsidRPr="00FA2549">
              <w:rPr>
                <w:rFonts w:cstheme="minorHAnsi"/>
              </w:rPr>
              <w:t>$5.5</w:t>
            </w:r>
          </w:p>
        </w:tc>
        <w:tc>
          <w:tcPr>
            <w:tcW w:w="3117" w:type="dxa"/>
          </w:tcPr>
          <w:p w14:paraId="448072E5" w14:textId="3A7FE6CB" w:rsidR="00A9234B" w:rsidRPr="00FA2549" w:rsidRDefault="00D6006A">
            <w:pPr>
              <w:rPr>
                <w:rFonts w:cstheme="minorHAnsi"/>
              </w:rPr>
            </w:pPr>
            <w:r w:rsidRPr="00FA2549">
              <w:rPr>
                <w:rFonts w:cstheme="minorHAnsi"/>
              </w:rPr>
              <w:t>$3.3</w:t>
            </w:r>
          </w:p>
        </w:tc>
      </w:tr>
      <w:tr w:rsidR="00FA2549" w:rsidRPr="00FA2549" w14:paraId="523ADC3D" w14:textId="77777777" w:rsidTr="00A9234B">
        <w:tc>
          <w:tcPr>
            <w:tcW w:w="2605" w:type="dxa"/>
          </w:tcPr>
          <w:p w14:paraId="24B33B4F" w14:textId="70D200F4" w:rsidR="00A9234B" w:rsidRPr="00FA2549" w:rsidRDefault="00D6006A">
            <w:pPr>
              <w:rPr>
                <w:rFonts w:cstheme="minorHAnsi"/>
              </w:rPr>
            </w:pPr>
            <w:r w:rsidRPr="00FA2549">
              <w:rPr>
                <w:rFonts w:cstheme="minorHAnsi"/>
              </w:rPr>
              <w:t>Louisiana</w:t>
            </w:r>
          </w:p>
        </w:tc>
        <w:tc>
          <w:tcPr>
            <w:tcW w:w="3628" w:type="dxa"/>
          </w:tcPr>
          <w:p w14:paraId="0AF6FA87" w14:textId="6B33FF76" w:rsidR="00A9234B" w:rsidRPr="00FA2549" w:rsidRDefault="00D6006A">
            <w:pPr>
              <w:rPr>
                <w:rFonts w:cstheme="minorHAnsi"/>
              </w:rPr>
            </w:pPr>
            <w:r w:rsidRPr="00FA2549">
              <w:rPr>
                <w:rFonts w:cstheme="minorHAnsi"/>
              </w:rPr>
              <w:t>$7.4</w:t>
            </w:r>
          </w:p>
        </w:tc>
        <w:tc>
          <w:tcPr>
            <w:tcW w:w="3117" w:type="dxa"/>
          </w:tcPr>
          <w:p w14:paraId="3FF5C2B1" w14:textId="1E0169A3" w:rsidR="00A9234B" w:rsidRPr="00FA2549" w:rsidRDefault="00D6006A">
            <w:pPr>
              <w:rPr>
                <w:rFonts w:cstheme="minorHAnsi"/>
              </w:rPr>
            </w:pPr>
            <w:r w:rsidRPr="00FA2549">
              <w:rPr>
                <w:rFonts w:cstheme="minorHAnsi"/>
              </w:rPr>
              <w:t>$4.44</w:t>
            </w:r>
          </w:p>
        </w:tc>
      </w:tr>
      <w:tr w:rsidR="00FA2549" w:rsidRPr="00FA2549" w14:paraId="603C706B" w14:textId="77777777" w:rsidTr="00A9234B">
        <w:tc>
          <w:tcPr>
            <w:tcW w:w="2605" w:type="dxa"/>
          </w:tcPr>
          <w:p w14:paraId="371FE521" w14:textId="01ABF967" w:rsidR="00A9234B" w:rsidRPr="00FA2549" w:rsidRDefault="00D6006A">
            <w:pPr>
              <w:rPr>
                <w:rFonts w:cstheme="minorHAnsi"/>
              </w:rPr>
            </w:pPr>
            <w:r w:rsidRPr="00FA2549">
              <w:rPr>
                <w:rFonts w:cstheme="minorHAnsi"/>
              </w:rPr>
              <w:t>Maine</w:t>
            </w:r>
          </w:p>
        </w:tc>
        <w:tc>
          <w:tcPr>
            <w:tcW w:w="3628" w:type="dxa"/>
          </w:tcPr>
          <w:p w14:paraId="5DA5FC14" w14:textId="4B44D82E" w:rsidR="00A9234B" w:rsidRPr="00FA2549" w:rsidRDefault="00D6006A">
            <w:pPr>
              <w:rPr>
                <w:rFonts w:cstheme="minorHAnsi"/>
              </w:rPr>
            </w:pPr>
            <w:r w:rsidRPr="00FA2549">
              <w:rPr>
                <w:rFonts w:cstheme="minorHAnsi"/>
              </w:rPr>
              <w:t>$1.3</w:t>
            </w:r>
          </w:p>
        </w:tc>
        <w:tc>
          <w:tcPr>
            <w:tcW w:w="3117" w:type="dxa"/>
          </w:tcPr>
          <w:p w14:paraId="43C463FB" w14:textId="49359FCC" w:rsidR="00A9234B" w:rsidRPr="00FA2549" w:rsidRDefault="00D6006A">
            <w:pPr>
              <w:rPr>
                <w:rFonts w:cstheme="minorHAnsi"/>
              </w:rPr>
            </w:pPr>
            <w:r w:rsidRPr="00FA2549">
              <w:rPr>
                <w:rFonts w:cstheme="minorHAnsi"/>
              </w:rPr>
              <w:t>$0.78</w:t>
            </w:r>
          </w:p>
        </w:tc>
      </w:tr>
      <w:tr w:rsidR="00FA2549" w:rsidRPr="00FA2549" w14:paraId="29C97768" w14:textId="77777777" w:rsidTr="00A9234B">
        <w:tc>
          <w:tcPr>
            <w:tcW w:w="2605" w:type="dxa"/>
          </w:tcPr>
          <w:p w14:paraId="09B1A9B7" w14:textId="0EFD5B14" w:rsidR="00A9234B" w:rsidRPr="00FA2549" w:rsidRDefault="00D6006A">
            <w:pPr>
              <w:rPr>
                <w:rFonts w:cstheme="minorHAnsi"/>
              </w:rPr>
            </w:pPr>
            <w:r w:rsidRPr="00FA2549">
              <w:rPr>
                <w:rFonts w:cstheme="minorHAnsi"/>
              </w:rPr>
              <w:t>Maryland</w:t>
            </w:r>
          </w:p>
        </w:tc>
        <w:tc>
          <w:tcPr>
            <w:tcW w:w="3628" w:type="dxa"/>
          </w:tcPr>
          <w:p w14:paraId="7FC89A15" w14:textId="2F7CE908" w:rsidR="00A9234B" w:rsidRPr="00FA2549" w:rsidRDefault="00D6006A">
            <w:pPr>
              <w:rPr>
                <w:rFonts w:cstheme="minorHAnsi"/>
              </w:rPr>
            </w:pPr>
            <w:r w:rsidRPr="00FA2549">
              <w:rPr>
                <w:rFonts w:cstheme="minorHAnsi"/>
              </w:rPr>
              <w:t>$6.1</w:t>
            </w:r>
          </w:p>
        </w:tc>
        <w:tc>
          <w:tcPr>
            <w:tcW w:w="3117" w:type="dxa"/>
          </w:tcPr>
          <w:p w14:paraId="4DCC1835" w14:textId="3499EB25" w:rsidR="00A9234B" w:rsidRPr="00FA2549" w:rsidRDefault="00D6006A">
            <w:pPr>
              <w:rPr>
                <w:rFonts w:cstheme="minorHAnsi"/>
              </w:rPr>
            </w:pPr>
            <w:r w:rsidRPr="00FA2549">
              <w:rPr>
                <w:rFonts w:cstheme="minorHAnsi"/>
              </w:rPr>
              <w:t>$3.66</w:t>
            </w:r>
          </w:p>
        </w:tc>
      </w:tr>
      <w:tr w:rsidR="00FA2549" w:rsidRPr="00FA2549" w14:paraId="7693BFBA" w14:textId="77777777" w:rsidTr="00A9234B">
        <w:tc>
          <w:tcPr>
            <w:tcW w:w="2605" w:type="dxa"/>
          </w:tcPr>
          <w:p w14:paraId="30F69591" w14:textId="6CC19187" w:rsidR="00A9234B" w:rsidRPr="00FA2549" w:rsidRDefault="00D6006A">
            <w:pPr>
              <w:rPr>
                <w:rFonts w:cstheme="minorHAnsi"/>
              </w:rPr>
            </w:pPr>
            <w:r w:rsidRPr="00FA2549">
              <w:rPr>
                <w:rFonts w:cstheme="minorHAnsi"/>
              </w:rPr>
              <w:t>Massachusetts</w:t>
            </w:r>
          </w:p>
        </w:tc>
        <w:tc>
          <w:tcPr>
            <w:tcW w:w="3628" w:type="dxa"/>
          </w:tcPr>
          <w:p w14:paraId="7ED4ABC5" w14:textId="5AF16028" w:rsidR="00A9234B" w:rsidRPr="00FA2549" w:rsidRDefault="00D6006A">
            <w:pPr>
              <w:rPr>
                <w:rFonts w:cstheme="minorHAnsi"/>
              </w:rPr>
            </w:pPr>
            <w:r w:rsidRPr="00FA2549">
              <w:rPr>
                <w:rFonts w:cstheme="minorHAnsi"/>
              </w:rPr>
              <w:t>$7.5</w:t>
            </w:r>
          </w:p>
        </w:tc>
        <w:tc>
          <w:tcPr>
            <w:tcW w:w="3117" w:type="dxa"/>
          </w:tcPr>
          <w:p w14:paraId="3FCEAB70" w14:textId="1E4F3A70" w:rsidR="00A9234B" w:rsidRPr="00FA2549" w:rsidRDefault="00D6006A">
            <w:pPr>
              <w:rPr>
                <w:rFonts w:cstheme="minorHAnsi"/>
              </w:rPr>
            </w:pPr>
            <w:r w:rsidRPr="00FA2549">
              <w:rPr>
                <w:rFonts w:cstheme="minorHAnsi"/>
              </w:rPr>
              <w:t>$4.5</w:t>
            </w:r>
          </w:p>
        </w:tc>
      </w:tr>
      <w:tr w:rsidR="00FA2549" w:rsidRPr="00FA2549" w14:paraId="3BAB41D7" w14:textId="77777777" w:rsidTr="00A9234B">
        <w:tc>
          <w:tcPr>
            <w:tcW w:w="2605" w:type="dxa"/>
          </w:tcPr>
          <w:p w14:paraId="1D2F2CD2" w14:textId="48E2D1DA" w:rsidR="00A9234B" w:rsidRPr="00FA2549" w:rsidRDefault="00D6006A">
            <w:pPr>
              <w:rPr>
                <w:rFonts w:cstheme="minorHAnsi"/>
              </w:rPr>
            </w:pPr>
            <w:r w:rsidRPr="00FA2549">
              <w:rPr>
                <w:rFonts w:cstheme="minorHAnsi"/>
              </w:rPr>
              <w:t>Michigan</w:t>
            </w:r>
          </w:p>
        </w:tc>
        <w:tc>
          <w:tcPr>
            <w:tcW w:w="3628" w:type="dxa"/>
          </w:tcPr>
          <w:p w14:paraId="35D73DA5" w14:textId="6C411A66" w:rsidR="00A9234B" w:rsidRPr="00FA2549" w:rsidRDefault="00D6006A">
            <w:pPr>
              <w:rPr>
                <w:rFonts w:cstheme="minorHAnsi"/>
              </w:rPr>
            </w:pPr>
            <w:r w:rsidRPr="00FA2549">
              <w:rPr>
                <w:rFonts w:cstheme="minorHAnsi"/>
              </w:rPr>
              <w:t>$11</w:t>
            </w:r>
          </w:p>
        </w:tc>
        <w:tc>
          <w:tcPr>
            <w:tcW w:w="3117" w:type="dxa"/>
          </w:tcPr>
          <w:p w14:paraId="1D64B61D" w14:textId="5A42B369" w:rsidR="00A9234B" w:rsidRPr="00FA2549" w:rsidRDefault="00D6006A">
            <w:pPr>
              <w:rPr>
                <w:rFonts w:cstheme="minorHAnsi"/>
              </w:rPr>
            </w:pPr>
            <w:r w:rsidRPr="00FA2549">
              <w:rPr>
                <w:rFonts w:cstheme="minorHAnsi"/>
              </w:rPr>
              <w:t>$6.6</w:t>
            </w:r>
          </w:p>
        </w:tc>
      </w:tr>
      <w:tr w:rsidR="00FA2549" w:rsidRPr="00FA2549" w14:paraId="7AA457A2" w14:textId="77777777" w:rsidTr="00A9234B">
        <w:tc>
          <w:tcPr>
            <w:tcW w:w="2605" w:type="dxa"/>
          </w:tcPr>
          <w:p w14:paraId="34099DA3" w14:textId="1D5B5934" w:rsidR="00A9234B" w:rsidRPr="00FA2549" w:rsidRDefault="00D6006A">
            <w:pPr>
              <w:rPr>
                <w:rFonts w:cstheme="minorHAnsi"/>
              </w:rPr>
            </w:pPr>
            <w:r w:rsidRPr="00FA2549">
              <w:rPr>
                <w:rFonts w:cstheme="minorHAnsi"/>
              </w:rPr>
              <w:t>Minnesota</w:t>
            </w:r>
          </w:p>
        </w:tc>
        <w:tc>
          <w:tcPr>
            <w:tcW w:w="3628" w:type="dxa"/>
          </w:tcPr>
          <w:p w14:paraId="6FF14975" w14:textId="670A6964" w:rsidR="00A9234B" w:rsidRPr="00FA2549" w:rsidRDefault="00D6006A">
            <w:pPr>
              <w:rPr>
                <w:rFonts w:cstheme="minorHAnsi"/>
              </w:rPr>
            </w:pPr>
            <w:r w:rsidRPr="00FA2549">
              <w:rPr>
                <w:rFonts w:cstheme="minorHAnsi"/>
              </w:rPr>
              <w:t>$4.6</w:t>
            </w:r>
          </w:p>
        </w:tc>
        <w:tc>
          <w:tcPr>
            <w:tcW w:w="3117" w:type="dxa"/>
          </w:tcPr>
          <w:p w14:paraId="169C0624" w14:textId="75FCC4D9" w:rsidR="00A9234B" w:rsidRPr="00FA2549" w:rsidRDefault="00D6006A">
            <w:pPr>
              <w:rPr>
                <w:rFonts w:cstheme="minorHAnsi"/>
              </w:rPr>
            </w:pPr>
            <w:r w:rsidRPr="00FA2549">
              <w:rPr>
                <w:rFonts w:cstheme="minorHAnsi"/>
              </w:rPr>
              <w:t>$2.76</w:t>
            </w:r>
          </w:p>
        </w:tc>
      </w:tr>
      <w:tr w:rsidR="00FA2549" w:rsidRPr="00FA2549" w14:paraId="0561AE8B" w14:textId="77777777" w:rsidTr="00A9234B">
        <w:tc>
          <w:tcPr>
            <w:tcW w:w="2605" w:type="dxa"/>
          </w:tcPr>
          <w:p w14:paraId="0DC2E9C6" w14:textId="7D904098" w:rsidR="00A9234B" w:rsidRPr="00FA2549" w:rsidRDefault="00D6006A">
            <w:pPr>
              <w:rPr>
                <w:rFonts w:cstheme="minorHAnsi"/>
              </w:rPr>
            </w:pPr>
            <w:r w:rsidRPr="00FA2549">
              <w:rPr>
                <w:rFonts w:cstheme="minorHAnsi"/>
              </w:rPr>
              <w:t>Mississippi</w:t>
            </w:r>
          </w:p>
        </w:tc>
        <w:tc>
          <w:tcPr>
            <w:tcW w:w="3628" w:type="dxa"/>
          </w:tcPr>
          <w:p w14:paraId="098F1797" w14:textId="48DAB1C0" w:rsidR="00A9234B" w:rsidRPr="00FA2549" w:rsidRDefault="00D6006A">
            <w:pPr>
              <w:rPr>
                <w:rFonts w:cstheme="minorHAnsi"/>
              </w:rPr>
            </w:pPr>
            <w:r w:rsidRPr="00FA2549">
              <w:rPr>
                <w:rFonts w:cstheme="minorHAnsi"/>
              </w:rPr>
              <w:t>$4.7</w:t>
            </w:r>
          </w:p>
        </w:tc>
        <w:tc>
          <w:tcPr>
            <w:tcW w:w="3117" w:type="dxa"/>
          </w:tcPr>
          <w:p w14:paraId="5188BA58" w14:textId="73EDD600" w:rsidR="00A9234B" w:rsidRPr="00FA2549" w:rsidRDefault="00D6006A">
            <w:pPr>
              <w:rPr>
                <w:rFonts w:cstheme="minorHAnsi"/>
              </w:rPr>
            </w:pPr>
            <w:r w:rsidRPr="00FA2549">
              <w:rPr>
                <w:rFonts w:cstheme="minorHAnsi"/>
              </w:rPr>
              <w:t>$2.82</w:t>
            </w:r>
          </w:p>
        </w:tc>
      </w:tr>
      <w:tr w:rsidR="00FA2549" w:rsidRPr="00FA2549" w14:paraId="0D271DF2" w14:textId="77777777" w:rsidTr="00A9234B">
        <w:tc>
          <w:tcPr>
            <w:tcW w:w="2605" w:type="dxa"/>
          </w:tcPr>
          <w:p w14:paraId="0F71C58B" w14:textId="665927AA" w:rsidR="00A9234B" w:rsidRPr="00FA2549" w:rsidRDefault="00D6006A">
            <w:pPr>
              <w:rPr>
                <w:rFonts w:cstheme="minorHAnsi"/>
              </w:rPr>
            </w:pPr>
            <w:r w:rsidRPr="00FA2549">
              <w:rPr>
                <w:rFonts w:cstheme="minorHAnsi"/>
              </w:rPr>
              <w:t>Missouri</w:t>
            </w:r>
          </w:p>
        </w:tc>
        <w:tc>
          <w:tcPr>
            <w:tcW w:w="3628" w:type="dxa"/>
          </w:tcPr>
          <w:p w14:paraId="1AB41E12" w14:textId="09065811" w:rsidR="00A9234B" w:rsidRPr="00FA2549" w:rsidRDefault="00D6006A">
            <w:pPr>
              <w:rPr>
                <w:rFonts w:cstheme="minorHAnsi"/>
              </w:rPr>
            </w:pPr>
            <w:r w:rsidRPr="00FA2549">
              <w:rPr>
                <w:rFonts w:cstheme="minorHAnsi"/>
              </w:rPr>
              <w:t>$6.1</w:t>
            </w:r>
          </w:p>
        </w:tc>
        <w:tc>
          <w:tcPr>
            <w:tcW w:w="3117" w:type="dxa"/>
          </w:tcPr>
          <w:p w14:paraId="0AF25157" w14:textId="4FE743DF" w:rsidR="00A9234B" w:rsidRPr="00FA2549" w:rsidRDefault="00D6006A">
            <w:pPr>
              <w:rPr>
                <w:rFonts w:cstheme="minorHAnsi"/>
              </w:rPr>
            </w:pPr>
            <w:r w:rsidRPr="00FA2549">
              <w:rPr>
                <w:rFonts w:cstheme="minorHAnsi"/>
              </w:rPr>
              <w:t>$3.66</w:t>
            </w:r>
          </w:p>
        </w:tc>
      </w:tr>
      <w:tr w:rsidR="00FA2549" w:rsidRPr="00FA2549" w14:paraId="3293D311" w14:textId="77777777" w:rsidTr="00A9234B">
        <w:tc>
          <w:tcPr>
            <w:tcW w:w="2605" w:type="dxa"/>
          </w:tcPr>
          <w:p w14:paraId="30B48E41" w14:textId="355AF765" w:rsidR="00A9234B" w:rsidRPr="00FA2549" w:rsidRDefault="00D6006A">
            <w:pPr>
              <w:rPr>
                <w:rFonts w:cstheme="minorHAnsi"/>
              </w:rPr>
            </w:pPr>
            <w:r w:rsidRPr="00FA2549">
              <w:rPr>
                <w:rFonts w:cstheme="minorHAnsi"/>
              </w:rPr>
              <w:t>Montana</w:t>
            </w:r>
          </w:p>
        </w:tc>
        <w:tc>
          <w:tcPr>
            <w:tcW w:w="3628" w:type="dxa"/>
          </w:tcPr>
          <w:p w14:paraId="19C21614" w14:textId="7263839A" w:rsidR="00A9234B" w:rsidRPr="00FA2549" w:rsidRDefault="00D6006A">
            <w:pPr>
              <w:rPr>
                <w:rFonts w:cstheme="minorHAnsi"/>
              </w:rPr>
            </w:pPr>
            <w:r w:rsidRPr="00FA2549">
              <w:rPr>
                <w:rFonts w:cstheme="minorHAnsi"/>
              </w:rPr>
              <w:t>$1</w:t>
            </w:r>
          </w:p>
        </w:tc>
        <w:tc>
          <w:tcPr>
            <w:tcW w:w="3117" w:type="dxa"/>
          </w:tcPr>
          <w:p w14:paraId="45D5B529" w14:textId="7BAB834B" w:rsidR="00A9234B" w:rsidRPr="00FA2549" w:rsidRDefault="00D6006A">
            <w:pPr>
              <w:rPr>
                <w:rFonts w:cstheme="minorHAnsi"/>
              </w:rPr>
            </w:pPr>
            <w:r w:rsidRPr="00FA2549">
              <w:rPr>
                <w:rFonts w:cstheme="minorHAnsi"/>
              </w:rPr>
              <w:t>$0.6</w:t>
            </w:r>
          </w:p>
        </w:tc>
      </w:tr>
      <w:tr w:rsidR="00D6006A" w:rsidRPr="00FA2549" w14:paraId="33B8CA3F" w14:textId="77777777" w:rsidTr="00A9234B">
        <w:tc>
          <w:tcPr>
            <w:tcW w:w="2605" w:type="dxa"/>
          </w:tcPr>
          <w:p w14:paraId="48B55E56" w14:textId="36A4A692" w:rsidR="00D6006A" w:rsidRPr="00FA2549" w:rsidRDefault="00D6006A">
            <w:pPr>
              <w:rPr>
                <w:rFonts w:cstheme="minorHAnsi"/>
              </w:rPr>
            </w:pPr>
            <w:r w:rsidRPr="00FA2549">
              <w:rPr>
                <w:rFonts w:cstheme="minorHAnsi"/>
              </w:rPr>
              <w:t>Nebraska</w:t>
            </w:r>
          </w:p>
        </w:tc>
        <w:tc>
          <w:tcPr>
            <w:tcW w:w="3628" w:type="dxa"/>
          </w:tcPr>
          <w:p w14:paraId="70F0F716" w14:textId="6E6D93CF" w:rsidR="00D6006A" w:rsidRPr="00FA2549" w:rsidRDefault="00D6006A">
            <w:pPr>
              <w:rPr>
                <w:rFonts w:cstheme="minorHAnsi"/>
              </w:rPr>
            </w:pPr>
            <w:r w:rsidRPr="00FA2549">
              <w:rPr>
                <w:rFonts w:cstheme="minorHAnsi"/>
              </w:rPr>
              <w:t>$1.6</w:t>
            </w:r>
          </w:p>
        </w:tc>
        <w:tc>
          <w:tcPr>
            <w:tcW w:w="3117" w:type="dxa"/>
          </w:tcPr>
          <w:p w14:paraId="6743EBC5" w14:textId="741D6DD4" w:rsidR="00D6006A" w:rsidRPr="00FA2549" w:rsidRDefault="00D6006A">
            <w:pPr>
              <w:rPr>
                <w:rFonts w:cstheme="minorHAnsi"/>
              </w:rPr>
            </w:pPr>
            <w:r w:rsidRPr="00FA2549">
              <w:rPr>
                <w:rFonts w:cstheme="minorHAnsi"/>
              </w:rPr>
              <w:t>$0.96</w:t>
            </w:r>
          </w:p>
        </w:tc>
      </w:tr>
      <w:tr w:rsidR="00D6006A" w:rsidRPr="00FA2549" w14:paraId="672681C9" w14:textId="77777777" w:rsidTr="00A9234B">
        <w:tc>
          <w:tcPr>
            <w:tcW w:w="2605" w:type="dxa"/>
          </w:tcPr>
          <w:p w14:paraId="576A94AC" w14:textId="47D8244D" w:rsidR="00D6006A" w:rsidRPr="00FA2549" w:rsidRDefault="008F3B73">
            <w:pPr>
              <w:rPr>
                <w:rFonts w:cstheme="minorHAnsi"/>
              </w:rPr>
            </w:pPr>
            <w:r w:rsidRPr="00FA2549">
              <w:rPr>
                <w:rFonts w:cstheme="minorHAnsi"/>
              </w:rPr>
              <w:t>Nevada</w:t>
            </w:r>
          </w:p>
        </w:tc>
        <w:tc>
          <w:tcPr>
            <w:tcW w:w="3628" w:type="dxa"/>
          </w:tcPr>
          <w:p w14:paraId="2ED65E55" w14:textId="63C337EF" w:rsidR="00D6006A" w:rsidRPr="00FA2549" w:rsidRDefault="008F3B73">
            <w:pPr>
              <w:rPr>
                <w:rFonts w:cstheme="minorHAnsi"/>
              </w:rPr>
            </w:pPr>
            <w:r w:rsidRPr="00FA2549">
              <w:rPr>
                <w:rFonts w:cstheme="minorHAnsi"/>
              </w:rPr>
              <w:t>$4.4</w:t>
            </w:r>
          </w:p>
        </w:tc>
        <w:tc>
          <w:tcPr>
            <w:tcW w:w="3117" w:type="dxa"/>
          </w:tcPr>
          <w:p w14:paraId="70EDA02B" w14:textId="5F41F4FB" w:rsidR="00D6006A" w:rsidRPr="00FA2549" w:rsidRDefault="008F3B73">
            <w:pPr>
              <w:rPr>
                <w:rFonts w:cstheme="minorHAnsi"/>
              </w:rPr>
            </w:pPr>
            <w:r w:rsidRPr="00FA2549">
              <w:rPr>
                <w:rFonts w:cstheme="minorHAnsi"/>
              </w:rPr>
              <w:t>$2.64</w:t>
            </w:r>
          </w:p>
        </w:tc>
      </w:tr>
      <w:tr w:rsidR="00D6006A" w:rsidRPr="00FA2549" w14:paraId="40358833" w14:textId="77777777" w:rsidTr="00A9234B">
        <w:tc>
          <w:tcPr>
            <w:tcW w:w="2605" w:type="dxa"/>
          </w:tcPr>
          <w:p w14:paraId="4B4DF913" w14:textId="11C4B1B9" w:rsidR="00D6006A" w:rsidRPr="00FA2549" w:rsidRDefault="008F3B73">
            <w:pPr>
              <w:rPr>
                <w:rFonts w:cstheme="minorHAnsi"/>
              </w:rPr>
            </w:pPr>
            <w:r w:rsidRPr="00FA2549">
              <w:rPr>
                <w:rFonts w:cstheme="minorHAnsi"/>
              </w:rPr>
              <w:t>New Hampshire</w:t>
            </w:r>
          </w:p>
        </w:tc>
        <w:tc>
          <w:tcPr>
            <w:tcW w:w="3628" w:type="dxa"/>
          </w:tcPr>
          <w:p w14:paraId="09592DD0" w14:textId="1B168637" w:rsidR="00D6006A" w:rsidRPr="00FA2549" w:rsidRDefault="008F3B73">
            <w:pPr>
              <w:rPr>
                <w:rFonts w:cstheme="minorHAnsi"/>
              </w:rPr>
            </w:pPr>
            <w:r w:rsidRPr="00FA2549">
              <w:rPr>
                <w:rFonts w:cstheme="minorHAnsi"/>
              </w:rPr>
              <w:t>$0.9</w:t>
            </w:r>
          </w:p>
        </w:tc>
        <w:tc>
          <w:tcPr>
            <w:tcW w:w="3117" w:type="dxa"/>
          </w:tcPr>
          <w:p w14:paraId="3D3F4B38" w14:textId="6BD1FEF1" w:rsidR="00D6006A" w:rsidRPr="00FA2549" w:rsidRDefault="008F3B73">
            <w:pPr>
              <w:rPr>
                <w:rFonts w:cstheme="minorHAnsi"/>
              </w:rPr>
            </w:pPr>
            <w:r w:rsidRPr="00FA2549">
              <w:rPr>
                <w:rFonts w:cstheme="minorHAnsi"/>
              </w:rPr>
              <w:t>$0.54</w:t>
            </w:r>
          </w:p>
        </w:tc>
      </w:tr>
      <w:tr w:rsidR="00D6006A" w:rsidRPr="00FA2549" w14:paraId="05191651" w14:textId="77777777" w:rsidTr="00A9234B">
        <w:tc>
          <w:tcPr>
            <w:tcW w:w="2605" w:type="dxa"/>
          </w:tcPr>
          <w:p w14:paraId="60B6D2BC" w14:textId="31EA2F17" w:rsidR="00D6006A" w:rsidRPr="00FA2549" w:rsidRDefault="008F3B73">
            <w:pPr>
              <w:rPr>
                <w:rFonts w:cstheme="minorHAnsi"/>
              </w:rPr>
            </w:pPr>
            <w:r w:rsidRPr="00FA2549">
              <w:rPr>
                <w:rFonts w:cstheme="minorHAnsi"/>
              </w:rPr>
              <w:t>New Jersey</w:t>
            </w:r>
          </w:p>
        </w:tc>
        <w:tc>
          <w:tcPr>
            <w:tcW w:w="3628" w:type="dxa"/>
          </w:tcPr>
          <w:p w14:paraId="60BF57B4" w14:textId="1895A5C5" w:rsidR="00D6006A" w:rsidRPr="00FA2549" w:rsidRDefault="008F3B73">
            <w:pPr>
              <w:rPr>
                <w:rFonts w:cstheme="minorHAnsi"/>
              </w:rPr>
            </w:pPr>
            <w:r w:rsidRPr="00FA2549">
              <w:rPr>
                <w:rFonts w:cstheme="minorHAnsi"/>
              </w:rPr>
              <w:t>$9.7</w:t>
            </w:r>
          </w:p>
        </w:tc>
        <w:tc>
          <w:tcPr>
            <w:tcW w:w="3117" w:type="dxa"/>
          </w:tcPr>
          <w:p w14:paraId="27947354" w14:textId="69CCA5BA" w:rsidR="00D6006A" w:rsidRPr="00FA2549" w:rsidRDefault="008F3B73">
            <w:pPr>
              <w:rPr>
                <w:rFonts w:cstheme="minorHAnsi"/>
              </w:rPr>
            </w:pPr>
            <w:r w:rsidRPr="00FA2549">
              <w:rPr>
                <w:rFonts w:cstheme="minorHAnsi"/>
              </w:rPr>
              <w:t>$5.82</w:t>
            </w:r>
          </w:p>
        </w:tc>
      </w:tr>
      <w:tr w:rsidR="00D6006A" w:rsidRPr="00FA2549" w14:paraId="24FD1B44" w14:textId="77777777" w:rsidTr="00A9234B">
        <w:tc>
          <w:tcPr>
            <w:tcW w:w="2605" w:type="dxa"/>
          </w:tcPr>
          <w:p w14:paraId="2E79C8C4" w14:textId="7F4037F5" w:rsidR="00D6006A" w:rsidRPr="00FA2549" w:rsidRDefault="008F3B73">
            <w:pPr>
              <w:rPr>
                <w:rFonts w:cstheme="minorHAnsi"/>
              </w:rPr>
            </w:pPr>
            <w:r w:rsidRPr="00FA2549">
              <w:rPr>
                <w:rFonts w:cstheme="minorHAnsi"/>
              </w:rPr>
              <w:t>New Mexico</w:t>
            </w:r>
          </w:p>
        </w:tc>
        <w:tc>
          <w:tcPr>
            <w:tcW w:w="3628" w:type="dxa"/>
          </w:tcPr>
          <w:p w14:paraId="1117C88B" w14:textId="2B841090" w:rsidR="00D6006A" w:rsidRPr="00FA2549" w:rsidRDefault="008F3B73">
            <w:pPr>
              <w:rPr>
                <w:rFonts w:cstheme="minorHAnsi"/>
              </w:rPr>
            </w:pPr>
            <w:r w:rsidRPr="00FA2549">
              <w:rPr>
                <w:rFonts w:cstheme="minorHAnsi"/>
              </w:rPr>
              <w:t>$3.3</w:t>
            </w:r>
          </w:p>
        </w:tc>
        <w:tc>
          <w:tcPr>
            <w:tcW w:w="3117" w:type="dxa"/>
          </w:tcPr>
          <w:p w14:paraId="58753EF5" w14:textId="7E3B7C8D" w:rsidR="00D6006A" w:rsidRPr="00FA2549" w:rsidRDefault="008F3B73">
            <w:pPr>
              <w:rPr>
                <w:rFonts w:cstheme="minorHAnsi"/>
              </w:rPr>
            </w:pPr>
            <w:r w:rsidRPr="00FA2549">
              <w:rPr>
                <w:rFonts w:cstheme="minorHAnsi"/>
              </w:rPr>
              <w:t>$1.98</w:t>
            </w:r>
          </w:p>
        </w:tc>
      </w:tr>
      <w:tr w:rsidR="00D6006A" w:rsidRPr="00FA2549" w14:paraId="35367FD0" w14:textId="77777777" w:rsidTr="00A9234B">
        <w:tc>
          <w:tcPr>
            <w:tcW w:w="2605" w:type="dxa"/>
          </w:tcPr>
          <w:p w14:paraId="1D0BC683" w14:textId="5CD234D1" w:rsidR="00D6006A" w:rsidRPr="00FA2549" w:rsidRDefault="008F3B73">
            <w:pPr>
              <w:rPr>
                <w:rFonts w:cstheme="minorHAnsi"/>
              </w:rPr>
            </w:pPr>
            <w:r w:rsidRPr="00FA2549">
              <w:rPr>
                <w:rFonts w:cstheme="minorHAnsi"/>
              </w:rPr>
              <w:t>New York</w:t>
            </w:r>
          </w:p>
        </w:tc>
        <w:tc>
          <w:tcPr>
            <w:tcW w:w="3628" w:type="dxa"/>
          </w:tcPr>
          <w:p w14:paraId="67CB5C04" w14:textId="6DA93258" w:rsidR="00D6006A" w:rsidRPr="00FA2549" w:rsidRDefault="008F3B73">
            <w:pPr>
              <w:rPr>
                <w:rFonts w:cstheme="minorHAnsi"/>
              </w:rPr>
            </w:pPr>
            <w:r w:rsidRPr="00FA2549">
              <w:rPr>
                <w:rFonts w:cstheme="minorHAnsi"/>
              </w:rPr>
              <w:t>$26.7</w:t>
            </w:r>
          </w:p>
        </w:tc>
        <w:tc>
          <w:tcPr>
            <w:tcW w:w="3117" w:type="dxa"/>
          </w:tcPr>
          <w:p w14:paraId="7F95E9C7" w14:textId="00E3D268" w:rsidR="00D6006A" w:rsidRPr="00FA2549" w:rsidRDefault="008F3B73">
            <w:pPr>
              <w:rPr>
                <w:rFonts w:cstheme="minorHAnsi"/>
              </w:rPr>
            </w:pPr>
            <w:r w:rsidRPr="00FA2549">
              <w:rPr>
                <w:rFonts w:cstheme="minorHAnsi"/>
              </w:rPr>
              <w:t>$16.02</w:t>
            </w:r>
          </w:p>
        </w:tc>
      </w:tr>
      <w:tr w:rsidR="00D6006A" w:rsidRPr="00FA2549" w14:paraId="7995F8BE" w14:textId="77777777" w:rsidTr="00A9234B">
        <w:tc>
          <w:tcPr>
            <w:tcW w:w="2605" w:type="dxa"/>
          </w:tcPr>
          <w:p w14:paraId="06D2269B" w14:textId="4E9921E3" w:rsidR="00D6006A" w:rsidRPr="00FA2549" w:rsidRDefault="008F3B73">
            <w:pPr>
              <w:rPr>
                <w:rFonts w:cstheme="minorHAnsi"/>
              </w:rPr>
            </w:pPr>
            <w:r w:rsidRPr="00FA2549">
              <w:rPr>
                <w:rFonts w:cstheme="minorHAnsi"/>
              </w:rPr>
              <w:t>North Carolina</w:t>
            </w:r>
          </w:p>
        </w:tc>
        <w:tc>
          <w:tcPr>
            <w:tcW w:w="3628" w:type="dxa"/>
          </w:tcPr>
          <w:p w14:paraId="471FCC32" w14:textId="1059B84D" w:rsidR="00D6006A" w:rsidRPr="00FA2549" w:rsidRDefault="008F3B73">
            <w:pPr>
              <w:rPr>
                <w:rFonts w:cstheme="minorHAnsi"/>
              </w:rPr>
            </w:pPr>
            <w:r w:rsidRPr="00FA2549">
              <w:rPr>
                <w:rFonts w:cstheme="minorHAnsi"/>
              </w:rPr>
              <w:t>$12.7</w:t>
            </w:r>
          </w:p>
        </w:tc>
        <w:tc>
          <w:tcPr>
            <w:tcW w:w="3117" w:type="dxa"/>
          </w:tcPr>
          <w:p w14:paraId="29E9635F" w14:textId="599CD51F" w:rsidR="00D6006A" w:rsidRPr="00FA2549" w:rsidRDefault="008F3B73">
            <w:pPr>
              <w:rPr>
                <w:rFonts w:cstheme="minorHAnsi"/>
              </w:rPr>
            </w:pPr>
            <w:r w:rsidRPr="00FA2549">
              <w:rPr>
                <w:rFonts w:cstheme="minorHAnsi"/>
              </w:rPr>
              <w:t>$7.62</w:t>
            </w:r>
          </w:p>
        </w:tc>
      </w:tr>
      <w:tr w:rsidR="00D6006A" w:rsidRPr="00FA2549" w14:paraId="5AF37A97" w14:textId="77777777" w:rsidTr="00A9234B">
        <w:tc>
          <w:tcPr>
            <w:tcW w:w="2605" w:type="dxa"/>
          </w:tcPr>
          <w:p w14:paraId="09748AEF" w14:textId="5161146A" w:rsidR="00D6006A" w:rsidRPr="00FA2549" w:rsidRDefault="008F3B73">
            <w:pPr>
              <w:rPr>
                <w:rFonts w:cstheme="minorHAnsi"/>
              </w:rPr>
            </w:pPr>
            <w:r w:rsidRPr="00FA2549">
              <w:rPr>
                <w:rFonts w:cstheme="minorHAnsi"/>
              </w:rPr>
              <w:t>North Dakota</w:t>
            </w:r>
          </w:p>
        </w:tc>
        <w:tc>
          <w:tcPr>
            <w:tcW w:w="3628" w:type="dxa"/>
          </w:tcPr>
          <w:p w14:paraId="5702BAAE" w14:textId="6CE4201A" w:rsidR="00D6006A" w:rsidRPr="00FA2549" w:rsidRDefault="008F3B73">
            <w:pPr>
              <w:rPr>
                <w:rFonts w:cstheme="minorHAnsi"/>
              </w:rPr>
            </w:pPr>
            <w:r w:rsidRPr="00FA2549">
              <w:rPr>
                <w:rFonts w:cstheme="minorHAnsi"/>
              </w:rPr>
              <w:t>$0.7</w:t>
            </w:r>
          </w:p>
        </w:tc>
        <w:tc>
          <w:tcPr>
            <w:tcW w:w="3117" w:type="dxa"/>
          </w:tcPr>
          <w:p w14:paraId="1EC08678" w14:textId="4B72E1EA" w:rsidR="00D6006A" w:rsidRPr="00FA2549" w:rsidRDefault="008F3B73">
            <w:pPr>
              <w:rPr>
                <w:rFonts w:cstheme="minorHAnsi"/>
              </w:rPr>
            </w:pPr>
            <w:r w:rsidRPr="00FA2549">
              <w:rPr>
                <w:rFonts w:cstheme="minorHAnsi"/>
              </w:rPr>
              <w:t>$0.42</w:t>
            </w:r>
          </w:p>
        </w:tc>
      </w:tr>
      <w:tr w:rsidR="00D6006A" w:rsidRPr="00FA2549" w14:paraId="5A40FFED" w14:textId="77777777" w:rsidTr="00A9234B">
        <w:tc>
          <w:tcPr>
            <w:tcW w:w="2605" w:type="dxa"/>
          </w:tcPr>
          <w:p w14:paraId="49B2DA42" w14:textId="5599F0E3" w:rsidR="00D6006A" w:rsidRPr="00FA2549" w:rsidRDefault="008F3B73">
            <w:pPr>
              <w:rPr>
                <w:rFonts w:cstheme="minorHAnsi"/>
              </w:rPr>
            </w:pPr>
            <w:r w:rsidRPr="00FA2549">
              <w:rPr>
                <w:rFonts w:cstheme="minorHAnsi"/>
              </w:rPr>
              <w:t>Ohio</w:t>
            </w:r>
          </w:p>
        </w:tc>
        <w:tc>
          <w:tcPr>
            <w:tcW w:w="3628" w:type="dxa"/>
          </w:tcPr>
          <w:p w14:paraId="6D6BE2ED" w14:textId="4BD41322" w:rsidR="00D6006A" w:rsidRPr="00FA2549" w:rsidRDefault="008F3B73">
            <w:pPr>
              <w:rPr>
                <w:rFonts w:cstheme="minorHAnsi"/>
              </w:rPr>
            </w:pPr>
            <w:r w:rsidRPr="00FA2549">
              <w:rPr>
                <w:rFonts w:cstheme="minorHAnsi"/>
              </w:rPr>
              <w:t>$13.5</w:t>
            </w:r>
          </w:p>
        </w:tc>
        <w:tc>
          <w:tcPr>
            <w:tcW w:w="3117" w:type="dxa"/>
          </w:tcPr>
          <w:p w14:paraId="5EED8CD7" w14:textId="6C09D918" w:rsidR="00D6006A" w:rsidRPr="00FA2549" w:rsidRDefault="008F3B73">
            <w:pPr>
              <w:rPr>
                <w:rFonts w:cstheme="minorHAnsi"/>
              </w:rPr>
            </w:pPr>
            <w:r w:rsidRPr="00FA2549">
              <w:rPr>
                <w:rFonts w:cstheme="minorHAnsi"/>
              </w:rPr>
              <w:t>$8.1</w:t>
            </w:r>
          </w:p>
        </w:tc>
      </w:tr>
      <w:tr w:rsidR="00D6006A" w:rsidRPr="00FA2549" w14:paraId="0D1CD7D5" w14:textId="77777777" w:rsidTr="00A9234B">
        <w:tc>
          <w:tcPr>
            <w:tcW w:w="2605" w:type="dxa"/>
          </w:tcPr>
          <w:p w14:paraId="0AA70F8D" w14:textId="708CFB9B" w:rsidR="00D6006A" w:rsidRPr="00FA2549" w:rsidRDefault="008F3B73">
            <w:pPr>
              <w:rPr>
                <w:rFonts w:cstheme="minorHAnsi"/>
              </w:rPr>
            </w:pPr>
            <w:r w:rsidRPr="00FA2549">
              <w:rPr>
                <w:rFonts w:cstheme="minorHAnsi"/>
              </w:rPr>
              <w:t>Oklahoma</w:t>
            </w:r>
          </w:p>
        </w:tc>
        <w:tc>
          <w:tcPr>
            <w:tcW w:w="3628" w:type="dxa"/>
          </w:tcPr>
          <w:p w14:paraId="460C4FA4" w14:textId="504547E0" w:rsidR="00D6006A" w:rsidRPr="00FA2549" w:rsidRDefault="008F3B73">
            <w:pPr>
              <w:rPr>
                <w:rFonts w:cstheme="minorHAnsi"/>
              </w:rPr>
            </w:pPr>
            <w:r w:rsidRPr="00FA2549">
              <w:rPr>
                <w:rFonts w:cstheme="minorHAnsi"/>
              </w:rPr>
              <w:t>$4.4</w:t>
            </w:r>
          </w:p>
        </w:tc>
        <w:tc>
          <w:tcPr>
            <w:tcW w:w="3117" w:type="dxa"/>
          </w:tcPr>
          <w:p w14:paraId="615821FD" w14:textId="37BB0916" w:rsidR="00D6006A" w:rsidRPr="00FA2549" w:rsidRDefault="008F3B73">
            <w:pPr>
              <w:rPr>
                <w:rFonts w:cstheme="minorHAnsi"/>
              </w:rPr>
            </w:pPr>
            <w:r w:rsidRPr="00FA2549">
              <w:rPr>
                <w:rFonts w:cstheme="minorHAnsi"/>
              </w:rPr>
              <w:t>$2.64</w:t>
            </w:r>
          </w:p>
        </w:tc>
      </w:tr>
      <w:tr w:rsidR="00D6006A" w:rsidRPr="00FA2549" w14:paraId="57DE0919" w14:textId="77777777" w:rsidTr="00A9234B">
        <w:tc>
          <w:tcPr>
            <w:tcW w:w="2605" w:type="dxa"/>
          </w:tcPr>
          <w:p w14:paraId="2690AF97" w14:textId="5125C791" w:rsidR="00D6006A" w:rsidRPr="00FA2549" w:rsidRDefault="008F3B73">
            <w:pPr>
              <w:rPr>
                <w:rFonts w:cstheme="minorHAnsi"/>
              </w:rPr>
            </w:pPr>
            <w:r w:rsidRPr="00FA2549">
              <w:rPr>
                <w:rFonts w:cstheme="minorHAnsi"/>
              </w:rPr>
              <w:t>Oregon</w:t>
            </w:r>
          </w:p>
        </w:tc>
        <w:tc>
          <w:tcPr>
            <w:tcW w:w="3628" w:type="dxa"/>
          </w:tcPr>
          <w:p w14:paraId="17AD09F3" w14:textId="004EDC0A" w:rsidR="00D6006A" w:rsidRPr="00FA2549" w:rsidRDefault="008F3B73">
            <w:pPr>
              <w:rPr>
                <w:rFonts w:cstheme="minorHAnsi"/>
              </w:rPr>
            </w:pPr>
            <w:r w:rsidRPr="00FA2549">
              <w:rPr>
                <w:rFonts w:cstheme="minorHAnsi"/>
              </w:rPr>
              <w:t>$4.4</w:t>
            </w:r>
          </w:p>
        </w:tc>
        <w:tc>
          <w:tcPr>
            <w:tcW w:w="3117" w:type="dxa"/>
          </w:tcPr>
          <w:p w14:paraId="64637DCD" w14:textId="216D068A" w:rsidR="00D6006A" w:rsidRPr="00FA2549" w:rsidRDefault="008F3B73">
            <w:pPr>
              <w:rPr>
                <w:rFonts w:cstheme="minorHAnsi"/>
              </w:rPr>
            </w:pPr>
            <w:r w:rsidRPr="00FA2549">
              <w:rPr>
                <w:rFonts w:cstheme="minorHAnsi"/>
              </w:rPr>
              <w:t>$2.64</w:t>
            </w:r>
          </w:p>
        </w:tc>
      </w:tr>
      <w:tr w:rsidR="00D6006A" w:rsidRPr="00FA2549" w14:paraId="024956C8" w14:textId="77777777" w:rsidTr="00A9234B">
        <w:tc>
          <w:tcPr>
            <w:tcW w:w="2605" w:type="dxa"/>
          </w:tcPr>
          <w:p w14:paraId="7C0FE5EF" w14:textId="16A78FD8" w:rsidR="00D6006A" w:rsidRPr="00FA2549" w:rsidRDefault="008F3B73">
            <w:pPr>
              <w:rPr>
                <w:rFonts w:cstheme="minorHAnsi"/>
              </w:rPr>
            </w:pPr>
            <w:r w:rsidRPr="00FA2549">
              <w:rPr>
                <w:rFonts w:cstheme="minorHAnsi"/>
              </w:rPr>
              <w:lastRenderedPageBreak/>
              <w:t>Pennsylvania</w:t>
            </w:r>
          </w:p>
        </w:tc>
        <w:tc>
          <w:tcPr>
            <w:tcW w:w="3628" w:type="dxa"/>
          </w:tcPr>
          <w:p w14:paraId="08F50A92" w14:textId="21EEFFE0" w:rsidR="00D6006A" w:rsidRPr="00FA2549" w:rsidRDefault="008F3B73">
            <w:pPr>
              <w:rPr>
                <w:rFonts w:cstheme="minorHAnsi"/>
              </w:rPr>
            </w:pPr>
            <w:r w:rsidRPr="00FA2549">
              <w:rPr>
                <w:rFonts w:cstheme="minorHAnsi"/>
              </w:rPr>
              <w:t>$15.2</w:t>
            </w:r>
          </w:p>
        </w:tc>
        <w:tc>
          <w:tcPr>
            <w:tcW w:w="3117" w:type="dxa"/>
          </w:tcPr>
          <w:p w14:paraId="3BA3498C" w14:textId="388AC4D0" w:rsidR="00D6006A" w:rsidRPr="00FA2549" w:rsidRDefault="008F3B73">
            <w:pPr>
              <w:rPr>
                <w:rFonts w:cstheme="minorHAnsi"/>
              </w:rPr>
            </w:pPr>
            <w:r w:rsidRPr="00FA2549">
              <w:rPr>
                <w:rFonts w:cstheme="minorHAnsi"/>
              </w:rPr>
              <w:t>$9.12</w:t>
            </w:r>
          </w:p>
        </w:tc>
      </w:tr>
      <w:tr w:rsidR="00D6006A" w:rsidRPr="00FA2549" w14:paraId="5A1F37BD" w14:textId="77777777" w:rsidTr="00A9234B">
        <w:tc>
          <w:tcPr>
            <w:tcW w:w="2605" w:type="dxa"/>
          </w:tcPr>
          <w:p w14:paraId="5292DEBE" w14:textId="48B8729D" w:rsidR="00D6006A" w:rsidRPr="00FA2549" w:rsidRDefault="008F3B73">
            <w:pPr>
              <w:rPr>
                <w:rFonts w:cstheme="minorHAnsi"/>
              </w:rPr>
            </w:pPr>
            <w:r w:rsidRPr="00FA2549">
              <w:rPr>
                <w:rFonts w:cstheme="minorHAnsi"/>
              </w:rPr>
              <w:t>Rhode Island</w:t>
            </w:r>
          </w:p>
        </w:tc>
        <w:tc>
          <w:tcPr>
            <w:tcW w:w="3628" w:type="dxa"/>
          </w:tcPr>
          <w:p w14:paraId="6777FFAE" w14:textId="2F81F5FF" w:rsidR="00D6006A" w:rsidRPr="00FA2549" w:rsidRDefault="008F3B73">
            <w:pPr>
              <w:rPr>
                <w:rFonts w:cstheme="minorHAnsi"/>
              </w:rPr>
            </w:pPr>
            <w:r w:rsidRPr="00FA2549">
              <w:rPr>
                <w:rFonts w:cstheme="minorHAnsi"/>
              </w:rPr>
              <w:t>$1.2</w:t>
            </w:r>
          </w:p>
        </w:tc>
        <w:tc>
          <w:tcPr>
            <w:tcW w:w="3117" w:type="dxa"/>
          </w:tcPr>
          <w:p w14:paraId="0198B332" w14:textId="79D425DC" w:rsidR="00D6006A" w:rsidRPr="00FA2549" w:rsidRDefault="008F3B73">
            <w:pPr>
              <w:rPr>
                <w:rFonts w:cstheme="minorHAnsi"/>
              </w:rPr>
            </w:pPr>
            <w:r w:rsidRPr="00FA2549">
              <w:rPr>
                <w:rFonts w:cstheme="minorHAnsi"/>
              </w:rPr>
              <w:t>$0.72</w:t>
            </w:r>
          </w:p>
        </w:tc>
      </w:tr>
      <w:tr w:rsidR="00D6006A" w:rsidRPr="00FA2549" w14:paraId="22AC7940" w14:textId="77777777" w:rsidTr="00A9234B">
        <w:tc>
          <w:tcPr>
            <w:tcW w:w="2605" w:type="dxa"/>
          </w:tcPr>
          <w:p w14:paraId="7AAA3ECD" w14:textId="4E3D2B34" w:rsidR="00D6006A" w:rsidRPr="00FA2549" w:rsidRDefault="008F3B73">
            <w:pPr>
              <w:rPr>
                <w:rFonts w:cstheme="minorHAnsi"/>
              </w:rPr>
            </w:pPr>
            <w:r w:rsidRPr="00FA2549">
              <w:rPr>
                <w:rFonts w:cstheme="minorHAnsi"/>
              </w:rPr>
              <w:t>South Carolina</w:t>
            </w:r>
          </w:p>
        </w:tc>
        <w:tc>
          <w:tcPr>
            <w:tcW w:w="3628" w:type="dxa"/>
          </w:tcPr>
          <w:p w14:paraId="70382E6A" w14:textId="0DEDD7C0" w:rsidR="00D6006A" w:rsidRPr="00FA2549" w:rsidRDefault="008F3B73">
            <w:pPr>
              <w:rPr>
                <w:rFonts w:cstheme="minorHAnsi"/>
              </w:rPr>
            </w:pPr>
            <w:r w:rsidRPr="00FA2549">
              <w:rPr>
                <w:rFonts w:cstheme="minorHAnsi"/>
              </w:rPr>
              <w:t>$6.1</w:t>
            </w:r>
          </w:p>
        </w:tc>
        <w:tc>
          <w:tcPr>
            <w:tcW w:w="3117" w:type="dxa"/>
          </w:tcPr>
          <w:p w14:paraId="365980BC" w14:textId="14E97F9F" w:rsidR="00D6006A" w:rsidRPr="00FA2549" w:rsidRDefault="008F3B73">
            <w:pPr>
              <w:rPr>
                <w:rFonts w:cstheme="minorHAnsi"/>
              </w:rPr>
            </w:pPr>
            <w:r w:rsidRPr="00FA2549">
              <w:rPr>
                <w:rFonts w:cstheme="minorHAnsi"/>
              </w:rPr>
              <w:t>$3.66</w:t>
            </w:r>
          </w:p>
        </w:tc>
      </w:tr>
      <w:tr w:rsidR="00D6006A" w:rsidRPr="00FA2549" w14:paraId="02F532CF" w14:textId="77777777" w:rsidTr="00A9234B">
        <w:tc>
          <w:tcPr>
            <w:tcW w:w="2605" w:type="dxa"/>
          </w:tcPr>
          <w:p w14:paraId="4DB454A1" w14:textId="01852E51" w:rsidR="00D6006A" w:rsidRPr="00FA2549" w:rsidRDefault="008F3B73">
            <w:pPr>
              <w:rPr>
                <w:rFonts w:cstheme="minorHAnsi"/>
              </w:rPr>
            </w:pPr>
            <w:r w:rsidRPr="00FA2549">
              <w:rPr>
                <w:rFonts w:cstheme="minorHAnsi"/>
              </w:rPr>
              <w:t>South Dakota</w:t>
            </w:r>
          </w:p>
        </w:tc>
        <w:tc>
          <w:tcPr>
            <w:tcW w:w="3628" w:type="dxa"/>
          </w:tcPr>
          <w:p w14:paraId="1A1F902A" w14:textId="5803A04E" w:rsidR="00D6006A" w:rsidRPr="00FA2549" w:rsidRDefault="008F3B73">
            <w:pPr>
              <w:rPr>
                <w:rFonts w:cstheme="minorHAnsi"/>
              </w:rPr>
            </w:pPr>
            <w:r w:rsidRPr="00FA2549">
              <w:rPr>
                <w:rFonts w:cstheme="minorHAnsi"/>
              </w:rPr>
              <w:t>$0.8</w:t>
            </w:r>
          </w:p>
        </w:tc>
        <w:tc>
          <w:tcPr>
            <w:tcW w:w="3117" w:type="dxa"/>
          </w:tcPr>
          <w:p w14:paraId="47EA4F68" w14:textId="165B4864" w:rsidR="00D6006A" w:rsidRPr="00FA2549" w:rsidRDefault="008F3B73">
            <w:pPr>
              <w:rPr>
                <w:rFonts w:cstheme="minorHAnsi"/>
              </w:rPr>
            </w:pPr>
            <w:r w:rsidRPr="00FA2549">
              <w:rPr>
                <w:rFonts w:cstheme="minorHAnsi"/>
              </w:rPr>
              <w:t>$0.4</w:t>
            </w:r>
            <w:r w:rsidR="00FA2549" w:rsidRPr="00FA2549">
              <w:rPr>
                <w:rFonts w:cstheme="minorHAnsi"/>
              </w:rPr>
              <w:t>8</w:t>
            </w:r>
          </w:p>
        </w:tc>
      </w:tr>
      <w:tr w:rsidR="00D6006A" w:rsidRPr="00FA2549" w14:paraId="51EBBB81" w14:textId="77777777" w:rsidTr="00A9234B">
        <w:tc>
          <w:tcPr>
            <w:tcW w:w="2605" w:type="dxa"/>
          </w:tcPr>
          <w:p w14:paraId="13AAE381" w14:textId="68E97599" w:rsidR="00D6006A" w:rsidRPr="00FA2549" w:rsidRDefault="00FA2549">
            <w:pPr>
              <w:rPr>
                <w:rFonts w:cstheme="minorHAnsi"/>
              </w:rPr>
            </w:pPr>
            <w:r w:rsidRPr="00FA2549">
              <w:rPr>
                <w:rFonts w:cstheme="minorHAnsi"/>
              </w:rPr>
              <w:t>Tennessee</w:t>
            </w:r>
          </w:p>
        </w:tc>
        <w:tc>
          <w:tcPr>
            <w:tcW w:w="3628" w:type="dxa"/>
          </w:tcPr>
          <w:p w14:paraId="1DE6771A" w14:textId="2389DF51" w:rsidR="00D6006A" w:rsidRPr="00FA2549" w:rsidRDefault="00FA2549">
            <w:pPr>
              <w:rPr>
                <w:rFonts w:cstheme="minorHAnsi"/>
              </w:rPr>
            </w:pPr>
            <w:r w:rsidRPr="00FA2549">
              <w:rPr>
                <w:rFonts w:cstheme="minorHAnsi"/>
              </w:rPr>
              <w:t>$8.2</w:t>
            </w:r>
          </w:p>
        </w:tc>
        <w:tc>
          <w:tcPr>
            <w:tcW w:w="3117" w:type="dxa"/>
          </w:tcPr>
          <w:p w14:paraId="2D73E382" w14:textId="409836BA" w:rsidR="00D6006A" w:rsidRPr="00FA2549" w:rsidRDefault="00FA2549">
            <w:pPr>
              <w:rPr>
                <w:rFonts w:cstheme="minorHAnsi"/>
              </w:rPr>
            </w:pPr>
            <w:r w:rsidRPr="00FA2549">
              <w:rPr>
                <w:rFonts w:cstheme="minorHAnsi"/>
              </w:rPr>
              <w:t>$4.92</w:t>
            </w:r>
          </w:p>
        </w:tc>
      </w:tr>
      <w:tr w:rsidR="00D6006A" w:rsidRPr="00FA2549" w14:paraId="4AB6D307" w14:textId="77777777" w:rsidTr="00A9234B">
        <w:tc>
          <w:tcPr>
            <w:tcW w:w="2605" w:type="dxa"/>
          </w:tcPr>
          <w:p w14:paraId="5B85366D" w14:textId="0CC49985" w:rsidR="00D6006A" w:rsidRPr="00FA2549" w:rsidRDefault="00FA2549">
            <w:pPr>
              <w:rPr>
                <w:rFonts w:cstheme="minorHAnsi"/>
              </w:rPr>
            </w:pPr>
            <w:r w:rsidRPr="00FA2549">
              <w:rPr>
                <w:rFonts w:cstheme="minorHAnsi"/>
              </w:rPr>
              <w:t>Texas</w:t>
            </w:r>
          </w:p>
        </w:tc>
        <w:tc>
          <w:tcPr>
            <w:tcW w:w="3628" w:type="dxa"/>
          </w:tcPr>
          <w:p w14:paraId="2085E963" w14:textId="367F72E0" w:rsidR="00D6006A" w:rsidRPr="00FA2549" w:rsidRDefault="00FA2549">
            <w:pPr>
              <w:rPr>
                <w:rFonts w:cstheme="minorHAnsi"/>
              </w:rPr>
            </w:pPr>
            <w:r w:rsidRPr="00FA2549">
              <w:rPr>
                <w:rFonts w:cstheme="minorHAnsi"/>
              </w:rPr>
              <w:t>$37.8</w:t>
            </w:r>
          </w:p>
        </w:tc>
        <w:tc>
          <w:tcPr>
            <w:tcW w:w="3117" w:type="dxa"/>
          </w:tcPr>
          <w:p w14:paraId="4C57431F" w14:textId="3139EBCB" w:rsidR="00D6006A" w:rsidRPr="00FA2549" w:rsidRDefault="00FA2549">
            <w:pPr>
              <w:rPr>
                <w:rFonts w:cstheme="minorHAnsi"/>
              </w:rPr>
            </w:pPr>
            <w:r w:rsidRPr="00FA2549">
              <w:rPr>
                <w:rFonts w:cstheme="minorHAnsi"/>
              </w:rPr>
              <w:t>$22.68</w:t>
            </w:r>
          </w:p>
        </w:tc>
      </w:tr>
      <w:tr w:rsidR="00D6006A" w:rsidRPr="00FA2549" w14:paraId="603B11CB" w14:textId="77777777" w:rsidTr="00A9234B">
        <w:tc>
          <w:tcPr>
            <w:tcW w:w="2605" w:type="dxa"/>
          </w:tcPr>
          <w:p w14:paraId="62CA9A6B" w14:textId="0A24E4F9" w:rsidR="00D6006A" w:rsidRPr="00FA2549" w:rsidRDefault="00FA2549">
            <w:pPr>
              <w:rPr>
                <w:rFonts w:cstheme="minorHAnsi"/>
              </w:rPr>
            </w:pPr>
            <w:r w:rsidRPr="00FA2549">
              <w:rPr>
                <w:rFonts w:cstheme="minorHAnsi"/>
              </w:rPr>
              <w:t>Utah</w:t>
            </w:r>
          </w:p>
        </w:tc>
        <w:tc>
          <w:tcPr>
            <w:tcW w:w="3628" w:type="dxa"/>
          </w:tcPr>
          <w:p w14:paraId="1192E3C6" w14:textId="54B98FC4" w:rsidR="00D6006A" w:rsidRPr="00FA2549" w:rsidRDefault="00FA2549">
            <w:pPr>
              <w:rPr>
                <w:rFonts w:cstheme="minorHAnsi"/>
              </w:rPr>
            </w:pPr>
            <w:r w:rsidRPr="00FA2549">
              <w:rPr>
                <w:rFonts w:cstheme="minorHAnsi"/>
              </w:rPr>
              <w:t>$2.2</w:t>
            </w:r>
          </w:p>
        </w:tc>
        <w:tc>
          <w:tcPr>
            <w:tcW w:w="3117" w:type="dxa"/>
          </w:tcPr>
          <w:p w14:paraId="4B38E1CB" w14:textId="302C80FF" w:rsidR="00D6006A" w:rsidRPr="00FA2549" w:rsidRDefault="00FA2549">
            <w:pPr>
              <w:rPr>
                <w:rFonts w:cstheme="minorHAnsi"/>
              </w:rPr>
            </w:pPr>
            <w:r w:rsidRPr="00FA2549">
              <w:rPr>
                <w:rFonts w:cstheme="minorHAnsi"/>
              </w:rPr>
              <w:t>$1.32</w:t>
            </w:r>
          </w:p>
        </w:tc>
      </w:tr>
      <w:tr w:rsidR="00FA2549" w:rsidRPr="00FA2549" w14:paraId="54656E3D" w14:textId="77777777" w:rsidTr="00A9234B">
        <w:tc>
          <w:tcPr>
            <w:tcW w:w="2605" w:type="dxa"/>
          </w:tcPr>
          <w:p w14:paraId="50F1C73C" w14:textId="2965B752" w:rsidR="00FA2549" w:rsidRPr="00FA2549" w:rsidRDefault="00FA2549">
            <w:pPr>
              <w:rPr>
                <w:rFonts w:cstheme="minorHAnsi"/>
              </w:rPr>
            </w:pPr>
            <w:r w:rsidRPr="00FA2549">
              <w:rPr>
                <w:rFonts w:cstheme="minorHAnsi"/>
              </w:rPr>
              <w:t>Vermont</w:t>
            </w:r>
          </w:p>
        </w:tc>
        <w:tc>
          <w:tcPr>
            <w:tcW w:w="3628" w:type="dxa"/>
          </w:tcPr>
          <w:p w14:paraId="667532D2" w14:textId="34175FF9" w:rsidR="00FA2549" w:rsidRPr="00FA2549" w:rsidRDefault="00FA2549">
            <w:pPr>
              <w:rPr>
                <w:rFonts w:cstheme="minorHAnsi"/>
              </w:rPr>
            </w:pPr>
            <w:r w:rsidRPr="00FA2549">
              <w:rPr>
                <w:rFonts w:cstheme="minorHAnsi"/>
              </w:rPr>
              <w:t>$0.5</w:t>
            </w:r>
          </w:p>
        </w:tc>
        <w:tc>
          <w:tcPr>
            <w:tcW w:w="3117" w:type="dxa"/>
          </w:tcPr>
          <w:p w14:paraId="392B7CF4" w14:textId="70063166" w:rsidR="00FA2549" w:rsidRPr="00FA2549" w:rsidRDefault="00FA2549">
            <w:pPr>
              <w:rPr>
                <w:rFonts w:cstheme="minorHAnsi"/>
              </w:rPr>
            </w:pPr>
            <w:r w:rsidRPr="00FA2549">
              <w:rPr>
                <w:rFonts w:cstheme="minorHAnsi"/>
              </w:rPr>
              <w:t>$0.3</w:t>
            </w:r>
          </w:p>
        </w:tc>
      </w:tr>
      <w:tr w:rsidR="00FA2549" w:rsidRPr="00FA2549" w14:paraId="4C2F2D5C" w14:textId="77777777" w:rsidTr="00A9234B">
        <w:tc>
          <w:tcPr>
            <w:tcW w:w="2605" w:type="dxa"/>
          </w:tcPr>
          <w:p w14:paraId="1598FBAE" w14:textId="571A3C0E" w:rsidR="00FA2549" w:rsidRPr="00FA2549" w:rsidRDefault="00FA2549">
            <w:pPr>
              <w:rPr>
                <w:rFonts w:cstheme="minorHAnsi"/>
              </w:rPr>
            </w:pPr>
            <w:r w:rsidRPr="00FA2549">
              <w:rPr>
                <w:rFonts w:cstheme="minorHAnsi"/>
              </w:rPr>
              <w:t>Virginia</w:t>
            </w:r>
          </w:p>
        </w:tc>
        <w:tc>
          <w:tcPr>
            <w:tcW w:w="3628" w:type="dxa"/>
          </w:tcPr>
          <w:p w14:paraId="28FBF8E9" w14:textId="2C5E480F" w:rsidR="00FA2549" w:rsidRPr="00FA2549" w:rsidRDefault="00FA2549">
            <w:pPr>
              <w:rPr>
                <w:rFonts w:cstheme="minorHAnsi"/>
              </w:rPr>
            </w:pPr>
            <w:r w:rsidRPr="00FA2549">
              <w:rPr>
                <w:rFonts w:cstheme="minorHAnsi"/>
              </w:rPr>
              <w:t>$8</w:t>
            </w:r>
          </w:p>
        </w:tc>
        <w:tc>
          <w:tcPr>
            <w:tcW w:w="3117" w:type="dxa"/>
          </w:tcPr>
          <w:p w14:paraId="6588CD0C" w14:textId="4F0BEE4D" w:rsidR="00FA2549" w:rsidRPr="00FA2549" w:rsidRDefault="00FA2549">
            <w:pPr>
              <w:rPr>
                <w:rFonts w:cstheme="minorHAnsi"/>
              </w:rPr>
            </w:pPr>
            <w:r w:rsidRPr="00FA2549">
              <w:rPr>
                <w:rFonts w:cstheme="minorHAnsi"/>
              </w:rPr>
              <w:t>$4.8</w:t>
            </w:r>
          </w:p>
        </w:tc>
      </w:tr>
      <w:tr w:rsidR="00FA2549" w:rsidRPr="00FA2549" w14:paraId="538403ED" w14:textId="77777777" w:rsidTr="00A9234B">
        <w:tc>
          <w:tcPr>
            <w:tcW w:w="2605" w:type="dxa"/>
          </w:tcPr>
          <w:p w14:paraId="74F94D12" w14:textId="7B60C8D5" w:rsidR="00FA2549" w:rsidRPr="00FA2549" w:rsidRDefault="00FA2549">
            <w:pPr>
              <w:rPr>
                <w:rFonts w:cstheme="minorHAnsi"/>
              </w:rPr>
            </w:pPr>
            <w:r w:rsidRPr="00FA2549">
              <w:rPr>
                <w:rFonts w:cstheme="minorHAnsi"/>
              </w:rPr>
              <w:t>Washington</w:t>
            </w:r>
          </w:p>
        </w:tc>
        <w:tc>
          <w:tcPr>
            <w:tcW w:w="3628" w:type="dxa"/>
          </w:tcPr>
          <w:p w14:paraId="1B0EB08A" w14:textId="32C2D203" w:rsidR="00FA2549" w:rsidRPr="00FA2549" w:rsidRDefault="00FA2549">
            <w:pPr>
              <w:rPr>
                <w:rFonts w:cstheme="minorHAnsi"/>
              </w:rPr>
            </w:pPr>
            <w:r w:rsidRPr="00FA2549">
              <w:rPr>
                <w:rFonts w:cstheme="minorHAnsi"/>
              </w:rPr>
              <w:t>$7.2</w:t>
            </w:r>
          </w:p>
        </w:tc>
        <w:tc>
          <w:tcPr>
            <w:tcW w:w="3117" w:type="dxa"/>
          </w:tcPr>
          <w:p w14:paraId="1D97617F" w14:textId="46DFAA2D" w:rsidR="00FA2549" w:rsidRPr="00FA2549" w:rsidRDefault="00FA2549">
            <w:pPr>
              <w:rPr>
                <w:rFonts w:cstheme="minorHAnsi"/>
              </w:rPr>
            </w:pPr>
            <w:r w:rsidRPr="00FA2549">
              <w:rPr>
                <w:rFonts w:cstheme="minorHAnsi"/>
              </w:rPr>
              <w:t>$4.32</w:t>
            </w:r>
          </w:p>
        </w:tc>
      </w:tr>
      <w:tr w:rsidR="00FA2549" w:rsidRPr="00FA2549" w14:paraId="2A8D149E" w14:textId="77777777" w:rsidTr="00A9234B">
        <w:tc>
          <w:tcPr>
            <w:tcW w:w="2605" w:type="dxa"/>
          </w:tcPr>
          <w:p w14:paraId="6B187AAA" w14:textId="16A7BEF9" w:rsidR="00FA2549" w:rsidRPr="00FA2549" w:rsidRDefault="00FA2549">
            <w:pPr>
              <w:rPr>
                <w:rFonts w:cstheme="minorHAnsi"/>
              </w:rPr>
            </w:pPr>
            <w:r w:rsidRPr="00FA2549">
              <w:rPr>
                <w:rFonts w:cstheme="minorHAnsi"/>
              </w:rPr>
              <w:t>West Virginia</w:t>
            </w:r>
          </w:p>
        </w:tc>
        <w:tc>
          <w:tcPr>
            <w:tcW w:w="3628" w:type="dxa"/>
          </w:tcPr>
          <w:p w14:paraId="2526C119" w14:textId="1BAE9D29" w:rsidR="00FA2549" w:rsidRPr="00FA2549" w:rsidRDefault="00FA2549">
            <w:pPr>
              <w:rPr>
                <w:rFonts w:cstheme="minorHAnsi"/>
              </w:rPr>
            </w:pPr>
            <w:r w:rsidRPr="00FA2549">
              <w:rPr>
                <w:rFonts w:cstheme="minorHAnsi"/>
              </w:rPr>
              <w:t>$2.4</w:t>
            </w:r>
          </w:p>
        </w:tc>
        <w:tc>
          <w:tcPr>
            <w:tcW w:w="3117" w:type="dxa"/>
          </w:tcPr>
          <w:p w14:paraId="5ACAA0F1" w14:textId="0F1BC3D3" w:rsidR="00FA2549" w:rsidRPr="00FA2549" w:rsidRDefault="00FA2549">
            <w:pPr>
              <w:rPr>
                <w:rFonts w:cstheme="minorHAnsi"/>
              </w:rPr>
            </w:pPr>
            <w:r w:rsidRPr="00FA2549">
              <w:rPr>
                <w:rFonts w:cstheme="minorHAnsi"/>
              </w:rPr>
              <w:t>$1.44</w:t>
            </w:r>
          </w:p>
        </w:tc>
      </w:tr>
      <w:tr w:rsidR="00FA2549" w:rsidRPr="00FA2549" w14:paraId="3712E57A" w14:textId="77777777" w:rsidTr="00A9234B">
        <w:tc>
          <w:tcPr>
            <w:tcW w:w="2605" w:type="dxa"/>
          </w:tcPr>
          <w:p w14:paraId="2B2E8E27" w14:textId="0E5AC5A4" w:rsidR="00FA2549" w:rsidRPr="00FA2549" w:rsidRDefault="00FA2549">
            <w:pPr>
              <w:rPr>
                <w:rFonts w:cstheme="minorHAnsi"/>
              </w:rPr>
            </w:pPr>
            <w:r w:rsidRPr="00FA2549">
              <w:rPr>
                <w:rFonts w:cstheme="minorHAnsi"/>
              </w:rPr>
              <w:t>Wisconsin</w:t>
            </w:r>
          </w:p>
        </w:tc>
        <w:tc>
          <w:tcPr>
            <w:tcW w:w="3628" w:type="dxa"/>
          </w:tcPr>
          <w:p w14:paraId="34102D42" w14:textId="6DCA81D3" w:rsidR="00FA2549" w:rsidRPr="00FA2549" w:rsidRDefault="00FA2549">
            <w:pPr>
              <w:rPr>
                <w:rFonts w:cstheme="minorHAnsi"/>
              </w:rPr>
            </w:pPr>
            <w:r w:rsidRPr="00FA2549">
              <w:rPr>
                <w:rFonts w:cstheme="minorHAnsi"/>
              </w:rPr>
              <w:t>$4.9</w:t>
            </w:r>
          </w:p>
        </w:tc>
        <w:tc>
          <w:tcPr>
            <w:tcW w:w="3117" w:type="dxa"/>
          </w:tcPr>
          <w:p w14:paraId="6BA51491" w14:textId="06E531A2" w:rsidR="00FA2549" w:rsidRPr="00FA2549" w:rsidRDefault="00FA2549">
            <w:pPr>
              <w:rPr>
                <w:rFonts w:cstheme="minorHAnsi"/>
              </w:rPr>
            </w:pPr>
            <w:r w:rsidRPr="00FA2549">
              <w:rPr>
                <w:rFonts w:cstheme="minorHAnsi"/>
              </w:rPr>
              <w:t>$2.94</w:t>
            </w:r>
          </w:p>
        </w:tc>
      </w:tr>
      <w:tr w:rsidR="00FA2549" w:rsidRPr="00FA2549" w14:paraId="5F98AEF7" w14:textId="77777777" w:rsidTr="00A9234B">
        <w:tc>
          <w:tcPr>
            <w:tcW w:w="2605" w:type="dxa"/>
          </w:tcPr>
          <w:p w14:paraId="590B790A" w14:textId="1211A7F9" w:rsidR="00FA2549" w:rsidRPr="00FA2549" w:rsidRDefault="00FA2549">
            <w:pPr>
              <w:rPr>
                <w:rFonts w:cstheme="minorHAnsi"/>
              </w:rPr>
            </w:pPr>
            <w:r w:rsidRPr="00FA2549">
              <w:rPr>
                <w:rFonts w:cstheme="minorHAnsi"/>
              </w:rPr>
              <w:t>Wyoming</w:t>
            </w:r>
          </w:p>
        </w:tc>
        <w:tc>
          <w:tcPr>
            <w:tcW w:w="3628" w:type="dxa"/>
          </w:tcPr>
          <w:p w14:paraId="282F61CF" w14:textId="43CE3F8F" w:rsidR="00FA2549" w:rsidRPr="00FA2549" w:rsidRDefault="00FA2549">
            <w:pPr>
              <w:rPr>
                <w:rFonts w:cstheme="minorHAnsi"/>
              </w:rPr>
            </w:pPr>
            <w:r w:rsidRPr="00FA2549">
              <w:rPr>
                <w:rFonts w:cstheme="minorHAnsi"/>
              </w:rPr>
              <w:t>$0.6</w:t>
            </w:r>
          </w:p>
        </w:tc>
        <w:tc>
          <w:tcPr>
            <w:tcW w:w="3117" w:type="dxa"/>
          </w:tcPr>
          <w:p w14:paraId="3CC7FF44" w14:textId="6A877BA2" w:rsidR="00FA2549" w:rsidRPr="00FA2549" w:rsidRDefault="00FA2549">
            <w:pPr>
              <w:rPr>
                <w:rFonts w:cstheme="minorHAnsi"/>
              </w:rPr>
            </w:pPr>
            <w:r w:rsidRPr="00FA2549">
              <w:rPr>
                <w:rFonts w:cstheme="minorHAnsi"/>
              </w:rPr>
              <w:t>$0.36</w:t>
            </w:r>
          </w:p>
        </w:tc>
      </w:tr>
      <w:tr w:rsidR="00FA2549" w:rsidRPr="00FA2549" w14:paraId="6CFA748C" w14:textId="77777777" w:rsidTr="00A9234B">
        <w:tc>
          <w:tcPr>
            <w:tcW w:w="2605" w:type="dxa"/>
          </w:tcPr>
          <w:p w14:paraId="169CE644" w14:textId="0326D321" w:rsidR="00FA2549" w:rsidRPr="00FA2549" w:rsidRDefault="00FA2549">
            <w:pPr>
              <w:rPr>
                <w:rFonts w:cstheme="minorHAnsi"/>
              </w:rPr>
            </w:pPr>
            <w:r w:rsidRPr="00FA2549">
              <w:rPr>
                <w:rFonts w:cstheme="minorHAnsi"/>
              </w:rPr>
              <w:t>Virgin Islands</w:t>
            </w:r>
          </w:p>
        </w:tc>
        <w:tc>
          <w:tcPr>
            <w:tcW w:w="3628" w:type="dxa"/>
          </w:tcPr>
          <w:p w14:paraId="1C3A89C9" w14:textId="28444D75" w:rsidR="00FA2549" w:rsidRPr="00FA2549" w:rsidRDefault="00FA2549">
            <w:pPr>
              <w:rPr>
                <w:rFonts w:cstheme="minorHAnsi"/>
              </w:rPr>
            </w:pPr>
            <w:r w:rsidRPr="00FA2549">
              <w:rPr>
                <w:rFonts w:cstheme="minorHAnsi"/>
              </w:rPr>
              <w:t>$0.2</w:t>
            </w:r>
          </w:p>
        </w:tc>
        <w:tc>
          <w:tcPr>
            <w:tcW w:w="3117" w:type="dxa"/>
          </w:tcPr>
          <w:p w14:paraId="0CC497A6" w14:textId="77777777" w:rsidR="00FA2549" w:rsidRPr="00FA2549" w:rsidRDefault="00FA2549">
            <w:pPr>
              <w:rPr>
                <w:rFonts w:cstheme="minorHAnsi"/>
              </w:rPr>
            </w:pPr>
          </w:p>
        </w:tc>
      </w:tr>
      <w:tr w:rsidR="00FA2549" w:rsidRPr="00FA2549" w14:paraId="5AC841CC" w14:textId="77777777" w:rsidTr="00A9234B">
        <w:tc>
          <w:tcPr>
            <w:tcW w:w="2605" w:type="dxa"/>
          </w:tcPr>
          <w:p w14:paraId="45026948" w14:textId="25CC30F9" w:rsidR="00FA2549" w:rsidRPr="00FA2549" w:rsidRDefault="00FA2549">
            <w:pPr>
              <w:rPr>
                <w:rFonts w:cstheme="minorHAnsi"/>
              </w:rPr>
            </w:pPr>
            <w:r w:rsidRPr="00FA2549">
              <w:rPr>
                <w:rFonts w:cstheme="minorHAnsi"/>
              </w:rPr>
              <w:t>Puerto Rico</w:t>
            </w:r>
          </w:p>
        </w:tc>
        <w:tc>
          <w:tcPr>
            <w:tcW w:w="3628" w:type="dxa"/>
          </w:tcPr>
          <w:p w14:paraId="088DD42A" w14:textId="7480AF3B" w:rsidR="00FA2549" w:rsidRPr="00FA2549" w:rsidRDefault="00FA2549">
            <w:pPr>
              <w:rPr>
                <w:rFonts w:cstheme="minorHAnsi"/>
              </w:rPr>
            </w:pPr>
            <w:r w:rsidRPr="00FA2549">
              <w:rPr>
                <w:rFonts w:cstheme="minorHAnsi"/>
              </w:rPr>
              <w:t>$9.8</w:t>
            </w:r>
          </w:p>
        </w:tc>
        <w:tc>
          <w:tcPr>
            <w:tcW w:w="3117" w:type="dxa"/>
          </w:tcPr>
          <w:p w14:paraId="4410FD0A" w14:textId="77777777" w:rsidR="00FA2549" w:rsidRPr="00FA2549" w:rsidRDefault="00FA2549">
            <w:pPr>
              <w:rPr>
                <w:rFonts w:cstheme="minorHAnsi"/>
              </w:rPr>
            </w:pPr>
          </w:p>
        </w:tc>
      </w:tr>
      <w:tr w:rsidR="00FA2549" w:rsidRPr="00FA2549" w14:paraId="12D6C3E6" w14:textId="77777777" w:rsidTr="00A9234B">
        <w:tc>
          <w:tcPr>
            <w:tcW w:w="2605" w:type="dxa"/>
          </w:tcPr>
          <w:p w14:paraId="7889B029" w14:textId="060C232E" w:rsidR="00FA2549" w:rsidRPr="00FA2549" w:rsidRDefault="00FA2549">
            <w:pPr>
              <w:rPr>
                <w:rFonts w:cstheme="minorHAnsi"/>
              </w:rPr>
            </w:pPr>
            <w:r w:rsidRPr="00FA2549">
              <w:rPr>
                <w:rFonts w:cstheme="minorHAnsi"/>
              </w:rPr>
              <w:t>N Mariana Islands</w:t>
            </w:r>
          </w:p>
        </w:tc>
        <w:tc>
          <w:tcPr>
            <w:tcW w:w="3628" w:type="dxa"/>
          </w:tcPr>
          <w:p w14:paraId="553800DE" w14:textId="16A6C855" w:rsidR="00FA2549" w:rsidRPr="00FA2549" w:rsidRDefault="00FA2549">
            <w:pPr>
              <w:rPr>
                <w:rFonts w:cstheme="minorHAnsi"/>
              </w:rPr>
            </w:pPr>
            <w:r w:rsidRPr="00FA2549">
              <w:rPr>
                <w:rFonts w:cstheme="minorHAnsi"/>
              </w:rPr>
              <w:t>$0.2</w:t>
            </w:r>
          </w:p>
        </w:tc>
        <w:tc>
          <w:tcPr>
            <w:tcW w:w="3117" w:type="dxa"/>
          </w:tcPr>
          <w:p w14:paraId="608614BF" w14:textId="77777777" w:rsidR="00FA2549" w:rsidRPr="00FA2549" w:rsidRDefault="00FA2549">
            <w:pPr>
              <w:rPr>
                <w:rFonts w:cstheme="minorHAnsi"/>
              </w:rPr>
            </w:pPr>
          </w:p>
        </w:tc>
      </w:tr>
    </w:tbl>
    <w:p w14:paraId="19C0F1D8" w14:textId="77777777" w:rsidR="00A9234B" w:rsidRPr="00FA2549" w:rsidRDefault="00A9234B">
      <w:pPr>
        <w:rPr>
          <w:rFonts w:cstheme="minorHAnsi"/>
        </w:rPr>
      </w:pPr>
    </w:p>
    <w:sectPr w:rsidR="00A9234B" w:rsidRPr="00FA2549" w:rsidSect="00B2213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3CB26" w14:textId="77777777" w:rsidR="00392441" w:rsidRDefault="00392441" w:rsidP="00C10D62">
      <w:r>
        <w:separator/>
      </w:r>
    </w:p>
  </w:endnote>
  <w:endnote w:type="continuationSeparator" w:id="0">
    <w:p w14:paraId="52F9E5DA" w14:textId="77777777" w:rsidR="00392441" w:rsidRDefault="00392441" w:rsidP="00C10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4508D" w14:textId="77777777" w:rsidR="00D234F6" w:rsidRDefault="00D234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01384" w14:textId="77777777" w:rsidR="00D234F6" w:rsidRDefault="00D234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045FF" w14:textId="77777777" w:rsidR="00D234F6" w:rsidRDefault="00D234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C4B5E" w14:textId="77777777" w:rsidR="00392441" w:rsidRDefault="00392441" w:rsidP="00C10D62">
      <w:r>
        <w:separator/>
      </w:r>
    </w:p>
  </w:footnote>
  <w:footnote w:type="continuationSeparator" w:id="0">
    <w:p w14:paraId="3F64C563" w14:textId="77777777" w:rsidR="00392441" w:rsidRDefault="00392441" w:rsidP="00C10D62">
      <w:r>
        <w:continuationSeparator/>
      </w:r>
    </w:p>
  </w:footnote>
  <w:footnote w:id="1">
    <w:p w14:paraId="590AE481" w14:textId="5CEC1227" w:rsidR="00EC555E" w:rsidRPr="00AB205A" w:rsidRDefault="00C10D62" w:rsidP="00EC555E">
      <w:pPr>
        <w:numPr>
          <w:ilvl w:val="0"/>
          <w:numId w:val="1"/>
        </w:numPr>
        <w:rPr>
          <w:rFonts w:ascii="Times New Roman" w:eastAsia="Times New Roman" w:hAnsi="Times New Roman" w:cs="Times New Roman"/>
          <w:color w:val="222222"/>
        </w:rPr>
      </w:pPr>
      <w:r>
        <w:rPr>
          <w:rStyle w:val="FootnoteReference"/>
        </w:rPr>
        <w:footnoteRef/>
      </w:r>
      <w:r>
        <w:t xml:space="preserve"> </w:t>
      </w:r>
      <w:r w:rsidR="00E229A4">
        <w:rPr>
          <w:sz w:val="22"/>
          <w:szCs w:val="22"/>
        </w:rPr>
        <w:t>AMS created</w:t>
      </w:r>
      <w:r>
        <w:rPr>
          <w:sz w:val="22"/>
          <w:szCs w:val="22"/>
        </w:rPr>
        <w:t xml:space="preserve"> a</w:t>
      </w:r>
      <w:r w:rsidR="00047A90">
        <w:rPr>
          <w:sz w:val="22"/>
          <w:szCs w:val="22"/>
        </w:rPr>
        <w:t>n excellent</w:t>
      </w:r>
      <w:r>
        <w:rPr>
          <w:sz w:val="22"/>
          <w:szCs w:val="22"/>
        </w:rPr>
        <w:t xml:space="preserve"> website with full information here: </w:t>
      </w:r>
      <w:hyperlink r:id="rId1" w:history="1">
        <w:r w:rsidRPr="00720436">
          <w:rPr>
            <w:rStyle w:val="Hyperlink"/>
            <w:sz w:val="22"/>
            <w:szCs w:val="22"/>
          </w:rPr>
          <w:t>https://www.ams.usda.gov/selling-food-to-usda/lfpacap</w:t>
        </w:r>
      </w:hyperlink>
      <w:r w:rsidR="00EC555E" w:rsidRPr="00EC555E">
        <w:rPr>
          <w:sz w:val="22"/>
          <w:szCs w:val="22"/>
        </w:rPr>
        <w:t xml:space="preserve"> </w:t>
      </w:r>
    </w:p>
    <w:p w14:paraId="54573176" w14:textId="11ED0CD2" w:rsidR="00C10D62" w:rsidRDefault="00C10D62">
      <w:pPr>
        <w:pStyle w:val="FootnoteText"/>
      </w:pPr>
    </w:p>
  </w:footnote>
  <w:footnote w:id="2">
    <w:p w14:paraId="2545D78B" w14:textId="20B93438" w:rsidR="00AB205A" w:rsidRDefault="00AB205A">
      <w:pPr>
        <w:pStyle w:val="FootnoteText"/>
      </w:pPr>
      <w:r>
        <w:rPr>
          <w:rStyle w:val="FootnoteReference"/>
        </w:rPr>
        <w:footnoteRef/>
      </w:r>
      <w:r>
        <w:t xml:space="preserve"> Note that other USDA agencies are offering</w:t>
      </w:r>
      <w:r w:rsidR="00EC555E">
        <w:t xml:space="preserve"> grants loans and loan guarantees for supply chain development.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CA299" w14:textId="3832111E" w:rsidR="00D234F6" w:rsidRDefault="00D234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F8831" w14:textId="73C786DC" w:rsidR="00D234F6" w:rsidRDefault="00D234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45FEE" w14:textId="280DE5B5" w:rsidR="00D234F6" w:rsidRDefault="00D234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54A3"/>
    <w:multiLevelType w:val="multilevel"/>
    <w:tmpl w:val="4C2E0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82179F"/>
    <w:multiLevelType w:val="multilevel"/>
    <w:tmpl w:val="DD5A8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26B1BB4"/>
    <w:multiLevelType w:val="hybridMultilevel"/>
    <w:tmpl w:val="6406B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F27DF2"/>
    <w:multiLevelType w:val="hybridMultilevel"/>
    <w:tmpl w:val="1F206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EF4"/>
    <w:rsid w:val="000023EA"/>
    <w:rsid w:val="00025312"/>
    <w:rsid w:val="00047A90"/>
    <w:rsid w:val="000956BF"/>
    <w:rsid w:val="000E58F7"/>
    <w:rsid w:val="00206EF4"/>
    <w:rsid w:val="002126A1"/>
    <w:rsid w:val="002F6000"/>
    <w:rsid w:val="00392441"/>
    <w:rsid w:val="00395A6B"/>
    <w:rsid w:val="0048316F"/>
    <w:rsid w:val="004A6D12"/>
    <w:rsid w:val="004C49F2"/>
    <w:rsid w:val="004F61A1"/>
    <w:rsid w:val="00564B8E"/>
    <w:rsid w:val="005D36D6"/>
    <w:rsid w:val="00642260"/>
    <w:rsid w:val="00646197"/>
    <w:rsid w:val="006A2B46"/>
    <w:rsid w:val="007A45FA"/>
    <w:rsid w:val="008873F3"/>
    <w:rsid w:val="008D7A5B"/>
    <w:rsid w:val="008F3B73"/>
    <w:rsid w:val="008F67FE"/>
    <w:rsid w:val="00902534"/>
    <w:rsid w:val="00904CF9"/>
    <w:rsid w:val="009438A4"/>
    <w:rsid w:val="00976A44"/>
    <w:rsid w:val="009938D4"/>
    <w:rsid w:val="009C3B1B"/>
    <w:rsid w:val="009F4F64"/>
    <w:rsid w:val="00A9234B"/>
    <w:rsid w:val="00AB205A"/>
    <w:rsid w:val="00B22138"/>
    <w:rsid w:val="00C10D62"/>
    <w:rsid w:val="00C45D85"/>
    <w:rsid w:val="00C810E2"/>
    <w:rsid w:val="00D234F6"/>
    <w:rsid w:val="00D36075"/>
    <w:rsid w:val="00D6006A"/>
    <w:rsid w:val="00E229A4"/>
    <w:rsid w:val="00E80A8A"/>
    <w:rsid w:val="00EA12CA"/>
    <w:rsid w:val="00EC555E"/>
    <w:rsid w:val="00F17032"/>
    <w:rsid w:val="00F85EB4"/>
    <w:rsid w:val="00FA2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EFD9C9"/>
  <w15:chartTrackingRefBased/>
  <w15:docId w15:val="{AA0902FF-D9BA-6847-8FBA-398F7AA02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8095344594164090253msolistparagraph">
    <w:name w:val="m_-8095344594164090253msolistparagraph"/>
    <w:basedOn w:val="Normal"/>
    <w:rsid w:val="00206EF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06EF4"/>
  </w:style>
  <w:style w:type="paragraph" w:styleId="NormalWeb">
    <w:name w:val="Normal (Web)"/>
    <w:basedOn w:val="Normal"/>
    <w:uiPriority w:val="99"/>
    <w:unhideWhenUsed/>
    <w:rsid w:val="009938D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04CF9"/>
    <w:rPr>
      <w:color w:val="0563C1" w:themeColor="hyperlink"/>
      <w:u w:val="single"/>
    </w:rPr>
  </w:style>
  <w:style w:type="character" w:styleId="UnresolvedMention">
    <w:name w:val="Unresolved Mention"/>
    <w:basedOn w:val="DefaultParagraphFont"/>
    <w:uiPriority w:val="99"/>
    <w:semiHidden/>
    <w:unhideWhenUsed/>
    <w:rsid w:val="00904CF9"/>
    <w:rPr>
      <w:color w:val="605E5C"/>
      <w:shd w:val="clear" w:color="auto" w:fill="E1DFDD"/>
    </w:rPr>
  </w:style>
  <w:style w:type="paragraph" w:styleId="FootnoteText">
    <w:name w:val="footnote text"/>
    <w:basedOn w:val="Normal"/>
    <w:link w:val="FootnoteTextChar"/>
    <w:uiPriority w:val="99"/>
    <w:semiHidden/>
    <w:unhideWhenUsed/>
    <w:rsid w:val="00C10D62"/>
    <w:rPr>
      <w:sz w:val="20"/>
      <w:szCs w:val="20"/>
    </w:rPr>
  </w:style>
  <w:style w:type="character" w:customStyle="1" w:styleId="FootnoteTextChar">
    <w:name w:val="Footnote Text Char"/>
    <w:basedOn w:val="DefaultParagraphFont"/>
    <w:link w:val="FootnoteText"/>
    <w:uiPriority w:val="99"/>
    <w:semiHidden/>
    <w:rsid w:val="00C10D62"/>
    <w:rPr>
      <w:sz w:val="20"/>
      <w:szCs w:val="20"/>
    </w:rPr>
  </w:style>
  <w:style w:type="character" w:styleId="FootnoteReference">
    <w:name w:val="footnote reference"/>
    <w:basedOn w:val="DefaultParagraphFont"/>
    <w:uiPriority w:val="99"/>
    <w:semiHidden/>
    <w:unhideWhenUsed/>
    <w:rsid w:val="00C10D62"/>
    <w:rPr>
      <w:vertAlign w:val="superscript"/>
    </w:rPr>
  </w:style>
  <w:style w:type="paragraph" w:styleId="ListParagraph">
    <w:name w:val="List Paragraph"/>
    <w:basedOn w:val="Normal"/>
    <w:uiPriority w:val="34"/>
    <w:qFormat/>
    <w:rsid w:val="00AB205A"/>
    <w:pPr>
      <w:ind w:left="720"/>
      <w:contextualSpacing/>
    </w:pPr>
  </w:style>
  <w:style w:type="paragraph" w:styleId="Header">
    <w:name w:val="header"/>
    <w:basedOn w:val="Normal"/>
    <w:link w:val="HeaderChar"/>
    <w:uiPriority w:val="99"/>
    <w:unhideWhenUsed/>
    <w:rsid w:val="00D234F6"/>
    <w:pPr>
      <w:tabs>
        <w:tab w:val="center" w:pos="4680"/>
        <w:tab w:val="right" w:pos="9360"/>
      </w:tabs>
    </w:pPr>
  </w:style>
  <w:style w:type="character" w:customStyle="1" w:styleId="HeaderChar">
    <w:name w:val="Header Char"/>
    <w:basedOn w:val="DefaultParagraphFont"/>
    <w:link w:val="Header"/>
    <w:uiPriority w:val="99"/>
    <w:rsid w:val="00D234F6"/>
  </w:style>
  <w:style w:type="paragraph" w:styleId="Footer">
    <w:name w:val="footer"/>
    <w:basedOn w:val="Normal"/>
    <w:link w:val="FooterChar"/>
    <w:uiPriority w:val="99"/>
    <w:unhideWhenUsed/>
    <w:rsid w:val="00D234F6"/>
    <w:pPr>
      <w:tabs>
        <w:tab w:val="center" w:pos="4680"/>
        <w:tab w:val="right" w:pos="9360"/>
      </w:tabs>
    </w:pPr>
  </w:style>
  <w:style w:type="character" w:customStyle="1" w:styleId="FooterChar">
    <w:name w:val="Footer Char"/>
    <w:basedOn w:val="DefaultParagraphFont"/>
    <w:link w:val="Footer"/>
    <w:uiPriority w:val="99"/>
    <w:rsid w:val="00D234F6"/>
  </w:style>
  <w:style w:type="table" w:styleId="TableGrid">
    <w:name w:val="Table Grid"/>
    <w:basedOn w:val="TableNormal"/>
    <w:uiPriority w:val="39"/>
    <w:rsid w:val="000E5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229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66638">
      <w:bodyDiv w:val="1"/>
      <w:marLeft w:val="0"/>
      <w:marRight w:val="0"/>
      <w:marTop w:val="0"/>
      <w:marBottom w:val="0"/>
      <w:divBdr>
        <w:top w:val="none" w:sz="0" w:space="0" w:color="auto"/>
        <w:left w:val="none" w:sz="0" w:space="0" w:color="auto"/>
        <w:bottom w:val="none" w:sz="0" w:space="0" w:color="auto"/>
        <w:right w:val="none" w:sz="0" w:space="0" w:color="auto"/>
      </w:divBdr>
    </w:div>
    <w:div w:id="122233747">
      <w:bodyDiv w:val="1"/>
      <w:marLeft w:val="0"/>
      <w:marRight w:val="0"/>
      <w:marTop w:val="0"/>
      <w:marBottom w:val="0"/>
      <w:divBdr>
        <w:top w:val="none" w:sz="0" w:space="0" w:color="auto"/>
        <w:left w:val="none" w:sz="0" w:space="0" w:color="auto"/>
        <w:bottom w:val="none" w:sz="0" w:space="0" w:color="auto"/>
        <w:right w:val="none" w:sz="0" w:space="0" w:color="auto"/>
      </w:divBdr>
    </w:div>
    <w:div w:id="215095475">
      <w:bodyDiv w:val="1"/>
      <w:marLeft w:val="0"/>
      <w:marRight w:val="0"/>
      <w:marTop w:val="0"/>
      <w:marBottom w:val="0"/>
      <w:divBdr>
        <w:top w:val="none" w:sz="0" w:space="0" w:color="auto"/>
        <w:left w:val="none" w:sz="0" w:space="0" w:color="auto"/>
        <w:bottom w:val="none" w:sz="0" w:space="0" w:color="auto"/>
        <w:right w:val="none" w:sz="0" w:space="0" w:color="auto"/>
      </w:divBdr>
      <w:divsChild>
        <w:div w:id="614554567">
          <w:marLeft w:val="0"/>
          <w:marRight w:val="0"/>
          <w:marTop w:val="0"/>
          <w:marBottom w:val="0"/>
          <w:divBdr>
            <w:top w:val="none" w:sz="0" w:space="0" w:color="auto"/>
            <w:left w:val="none" w:sz="0" w:space="0" w:color="auto"/>
            <w:bottom w:val="none" w:sz="0" w:space="0" w:color="auto"/>
            <w:right w:val="none" w:sz="0" w:space="0" w:color="auto"/>
          </w:divBdr>
          <w:divsChild>
            <w:div w:id="1054499314">
              <w:marLeft w:val="0"/>
              <w:marRight w:val="0"/>
              <w:marTop w:val="0"/>
              <w:marBottom w:val="0"/>
              <w:divBdr>
                <w:top w:val="none" w:sz="0" w:space="0" w:color="auto"/>
                <w:left w:val="none" w:sz="0" w:space="0" w:color="auto"/>
                <w:bottom w:val="none" w:sz="0" w:space="0" w:color="auto"/>
                <w:right w:val="none" w:sz="0" w:space="0" w:color="auto"/>
              </w:divBdr>
              <w:divsChild>
                <w:div w:id="152694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340341">
      <w:bodyDiv w:val="1"/>
      <w:marLeft w:val="0"/>
      <w:marRight w:val="0"/>
      <w:marTop w:val="0"/>
      <w:marBottom w:val="0"/>
      <w:divBdr>
        <w:top w:val="none" w:sz="0" w:space="0" w:color="auto"/>
        <w:left w:val="none" w:sz="0" w:space="0" w:color="auto"/>
        <w:bottom w:val="none" w:sz="0" w:space="0" w:color="auto"/>
        <w:right w:val="none" w:sz="0" w:space="0" w:color="auto"/>
      </w:divBdr>
    </w:div>
    <w:div w:id="1335911498">
      <w:bodyDiv w:val="1"/>
      <w:marLeft w:val="0"/>
      <w:marRight w:val="0"/>
      <w:marTop w:val="0"/>
      <w:marBottom w:val="0"/>
      <w:divBdr>
        <w:top w:val="none" w:sz="0" w:space="0" w:color="auto"/>
        <w:left w:val="none" w:sz="0" w:space="0" w:color="auto"/>
        <w:bottom w:val="none" w:sz="0" w:space="0" w:color="auto"/>
        <w:right w:val="none" w:sz="0" w:space="0" w:color="auto"/>
      </w:divBdr>
    </w:div>
    <w:div w:id="198877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ams.usda.gov/selling-food-to-usda/lfpac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F0138-154B-7641-95FC-F5CFFA54C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Pages>
  <Words>1087</Words>
  <Characters>6202</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Fitzgerald</dc:creator>
  <cp:keywords/>
  <dc:description/>
  <cp:lastModifiedBy>Kazickas, Annalina</cp:lastModifiedBy>
  <cp:revision>2</cp:revision>
  <dcterms:created xsi:type="dcterms:W3CDTF">2022-02-01T22:37:00Z</dcterms:created>
  <dcterms:modified xsi:type="dcterms:W3CDTF">2022-02-01T22:37:00Z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d367d-9e3b-49e5-aa9a-caafdafee3aa_Enabled">
    <vt:lpwstr>true</vt:lpwstr>
  </property>
  <property fmtid="{D5CDD505-2E9C-101B-9397-08002B2CF9AE}" pid="3" name="MSIP_Label_65bd367d-9e3b-49e5-aa9a-caafdafee3aa_SetDate">
    <vt:lpwstr>2022-02-01T21:35:59Z</vt:lpwstr>
  </property>
  <property fmtid="{D5CDD505-2E9C-101B-9397-08002B2CF9AE}" pid="4" name="MSIP_Label_65bd367d-9e3b-49e5-aa9a-caafdafee3aa_Method">
    <vt:lpwstr>Standard</vt:lpwstr>
  </property>
  <property fmtid="{D5CDD505-2E9C-101B-9397-08002B2CF9AE}" pid="5" name="MSIP_Label_65bd367d-9e3b-49e5-aa9a-caafdafee3aa_Name">
    <vt:lpwstr>65bd367d-9e3b-49e5-aa9a-caafdafee3aa</vt:lpwstr>
  </property>
  <property fmtid="{D5CDD505-2E9C-101B-9397-08002B2CF9AE}" pid="6" name="MSIP_Label_65bd367d-9e3b-49e5-aa9a-caafdafee3aa_SiteId">
    <vt:lpwstr>9be3e276-28d8-4cd8-8f84-02cf1911da9c</vt:lpwstr>
  </property>
  <property fmtid="{D5CDD505-2E9C-101B-9397-08002B2CF9AE}" pid="7" name="MSIP_Label_65bd367d-9e3b-49e5-aa9a-caafdafee3aa_ActionId">
    <vt:lpwstr>11ee916a-24be-42e3-914a-238258887fbc</vt:lpwstr>
  </property>
  <property fmtid="{D5CDD505-2E9C-101B-9397-08002B2CF9AE}" pid="8" name="MSIP_Label_65bd367d-9e3b-49e5-aa9a-caafdafee3aa_ContentBits">
    <vt:lpwstr>0</vt:lpwstr>
  </property>
</Properties>
</file>